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5378" w:rsidRPr="00145378" w:rsidRDefault="00145378" w:rsidP="00145378">
      <w:pPr>
        <w:rPr>
          <w:rFonts w:ascii="Times New Roman" w:hAnsi="Times New Roman" w:cs="Times New Roman"/>
          <w:sz w:val="24"/>
          <w:szCs w:val="24"/>
        </w:rPr>
      </w:pPr>
      <w:r w:rsidRPr="00145378">
        <w:rPr>
          <w:rFonts w:ascii="Times New Roman" w:hAnsi="Times New Roman" w:cs="Times New Roman"/>
          <w:sz w:val="24"/>
          <w:szCs w:val="24"/>
        </w:rPr>
        <w:t xml:space="preserve">Rita de Cássia </w:t>
      </w:r>
      <w:proofErr w:type="spellStart"/>
      <w:r w:rsidRPr="00145378">
        <w:rPr>
          <w:rFonts w:ascii="Times New Roman" w:hAnsi="Times New Roman" w:cs="Times New Roman"/>
          <w:sz w:val="24"/>
          <w:szCs w:val="24"/>
        </w:rPr>
        <w:t>Avellaneda</w:t>
      </w:r>
      <w:proofErr w:type="spellEnd"/>
      <w:r w:rsidRPr="00145378">
        <w:rPr>
          <w:rFonts w:ascii="Times New Roman" w:hAnsi="Times New Roman" w:cs="Times New Roman"/>
          <w:sz w:val="24"/>
          <w:szCs w:val="24"/>
        </w:rPr>
        <w:t xml:space="preserve"> Guimarães</w:t>
      </w:r>
    </w:p>
    <w:p w:rsidR="00145378" w:rsidRPr="00145378" w:rsidRDefault="00145378" w:rsidP="00145378">
      <w:pPr>
        <w:spacing w:after="0" w:line="240" w:lineRule="auto"/>
        <w:jc w:val="both"/>
        <w:rPr>
          <w:rFonts w:ascii="Times New Roman" w:hAnsi="Times New Roman" w:cs="Times New Roman"/>
          <w:sz w:val="20"/>
          <w:szCs w:val="20"/>
        </w:rPr>
      </w:pPr>
      <w:r w:rsidRPr="00145378">
        <w:rPr>
          <w:rFonts w:ascii="Times New Roman" w:hAnsi="Times New Roman" w:cs="Times New Roman"/>
          <w:sz w:val="20"/>
          <w:szCs w:val="20"/>
        </w:rPr>
        <w:t>Universidade Federal de Mato Grosso do Sul</w:t>
      </w:r>
      <w:r>
        <w:rPr>
          <w:rFonts w:ascii="Times New Roman" w:hAnsi="Times New Roman" w:cs="Times New Roman"/>
          <w:sz w:val="20"/>
          <w:szCs w:val="20"/>
        </w:rPr>
        <w:t xml:space="preserve">, </w:t>
      </w:r>
      <w:r w:rsidRPr="00145378">
        <w:rPr>
          <w:rFonts w:ascii="Times New Roman" w:hAnsi="Times New Roman"/>
          <w:sz w:val="20"/>
          <w:szCs w:val="20"/>
        </w:rPr>
        <w:t xml:space="preserve">Faculdade de Medicina (FAMED), Pós Graduação em Saúde e Desenvolvimento na Região </w:t>
      </w:r>
      <w:proofErr w:type="gramStart"/>
      <w:r w:rsidRPr="00145378">
        <w:rPr>
          <w:rFonts w:ascii="Times New Roman" w:hAnsi="Times New Roman"/>
          <w:sz w:val="20"/>
          <w:szCs w:val="20"/>
        </w:rPr>
        <w:t>Centro-Oeste</w:t>
      </w:r>
      <w:proofErr w:type="gramEnd"/>
      <w:r w:rsidRPr="00145378">
        <w:rPr>
          <w:rFonts w:ascii="Times New Roman" w:hAnsi="Times New Roman" w:cs="Times New Roman"/>
          <w:sz w:val="20"/>
          <w:szCs w:val="20"/>
        </w:rPr>
        <w:t xml:space="preserve"> </w:t>
      </w:r>
    </w:p>
    <w:p w:rsidR="00145378" w:rsidRPr="00145378" w:rsidRDefault="00145378" w:rsidP="00145378">
      <w:pPr>
        <w:spacing w:after="0" w:line="240" w:lineRule="auto"/>
        <w:rPr>
          <w:rFonts w:ascii="Times New Roman" w:hAnsi="Times New Roman" w:cs="Times New Roman"/>
          <w:sz w:val="20"/>
          <w:szCs w:val="20"/>
        </w:rPr>
      </w:pPr>
      <w:r w:rsidRPr="00145378">
        <w:rPr>
          <w:rFonts w:ascii="Times New Roman" w:hAnsi="Times New Roman" w:cs="Times New Roman"/>
          <w:sz w:val="20"/>
          <w:szCs w:val="20"/>
        </w:rPr>
        <w:t xml:space="preserve">CEP: </w:t>
      </w:r>
      <w:proofErr w:type="gramStart"/>
      <w:r w:rsidRPr="00145378">
        <w:rPr>
          <w:rFonts w:ascii="Times New Roman" w:hAnsi="Times New Roman" w:cs="Times New Roman"/>
          <w:sz w:val="20"/>
          <w:szCs w:val="20"/>
        </w:rPr>
        <w:t>79079-900, Campo</w:t>
      </w:r>
      <w:proofErr w:type="gramEnd"/>
      <w:r w:rsidRPr="00145378">
        <w:rPr>
          <w:rFonts w:ascii="Times New Roman" w:hAnsi="Times New Roman" w:cs="Times New Roman"/>
          <w:sz w:val="20"/>
          <w:szCs w:val="20"/>
        </w:rPr>
        <w:t xml:space="preserve"> Grande, MS, </w:t>
      </w:r>
      <w:proofErr w:type="spellStart"/>
      <w:r w:rsidRPr="00145378">
        <w:rPr>
          <w:rFonts w:ascii="Times New Roman" w:hAnsi="Times New Roman" w:cs="Times New Roman"/>
          <w:sz w:val="20"/>
          <w:szCs w:val="20"/>
        </w:rPr>
        <w:t>Brazil</w:t>
      </w:r>
      <w:proofErr w:type="spellEnd"/>
    </w:p>
    <w:p w:rsidR="00145378" w:rsidRPr="00145378" w:rsidRDefault="00145378" w:rsidP="00145378">
      <w:pPr>
        <w:spacing w:after="0" w:line="240" w:lineRule="auto"/>
        <w:rPr>
          <w:rFonts w:ascii="Times New Roman" w:hAnsi="Times New Roman" w:cs="Times New Roman"/>
          <w:sz w:val="20"/>
          <w:szCs w:val="20"/>
        </w:rPr>
      </w:pPr>
      <w:r w:rsidRPr="00145378">
        <w:rPr>
          <w:rFonts w:ascii="Times New Roman" w:hAnsi="Times New Roman" w:cs="Times New Roman"/>
          <w:sz w:val="20"/>
          <w:szCs w:val="20"/>
        </w:rPr>
        <w:t>Phone: + 55 (67)</w:t>
      </w:r>
      <w:r w:rsidR="00AD712B">
        <w:rPr>
          <w:rFonts w:ascii="Times New Roman" w:hAnsi="Times New Roman" w:cs="Times New Roman"/>
          <w:sz w:val="20"/>
          <w:szCs w:val="20"/>
        </w:rPr>
        <w:t xml:space="preserve"> </w:t>
      </w:r>
      <w:r w:rsidRPr="00145378">
        <w:rPr>
          <w:rFonts w:ascii="Times New Roman" w:hAnsi="Times New Roman" w:cs="Times New Roman"/>
          <w:sz w:val="20"/>
          <w:szCs w:val="20"/>
        </w:rPr>
        <w:t>3345-7445</w:t>
      </w:r>
    </w:p>
    <w:p w:rsidR="00145378" w:rsidRPr="00374029" w:rsidRDefault="00145378" w:rsidP="00145378">
      <w:pPr>
        <w:rPr>
          <w:rFonts w:ascii="Times New Roman" w:hAnsi="Times New Roman" w:cs="Times New Roman"/>
          <w:sz w:val="24"/>
          <w:szCs w:val="24"/>
        </w:rPr>
      </w:pPr>
    </w:p>
    <w:p w:rsidR="00145378" w:rsidRPr="007F231B" w:rsidRDefault="00145378" w:rsidP="00145378">
      <w:pPr>
        <w:jc w:val="right"/>
        <w:rPr>
          <w:rFonts w:ascii="Times New Roman" w:hAnsi="Times New Roman" w:cs="Times New Roman"/>
          <w:sz w:val="24"/>
          <w:szCs w:val="24"/>
          <w:lang w:val="en-US"/>
        </w:rPr>
      </w:pPr>
      <w:r w:rsidRPr="00145378">
        <w:rPr>
          <w:rFonts w:ascii="Times New Roman" w:hAnsi="Times New Roman" w:cs="Times New Roman"/>
          <w:sz w:val="24"/>
          <w:szCs w:val="24"/>
          <w:lang w:val="en-US"/>
        </w:rPr>
        <w:t xml:space="preserve">Campo </w:t>
      </w:r>
      <w:r w:rsidR="006A1981">
        <w:rPr>
          <w:rFonts w:ascii="Times New Roman" w:hAnsi="Times New Roman" w:cs="Times New Roman"/>
          <w:sz w:val="24"/>
          <w:szCs w:val="24"/>
          <w:lang w:val="en-US"/>
        </w:rPr>
        <w:t xml:space="preserve">Grande, </w:t>
      </w:r>
      <w:r w:rsidR="00374029">
        <w:rPr>
          <w:rFonts w:ascii="Times New Roman" w:hAnsi="Times New Roman" w:cs="Times New Roman"/>
          <w:sz w:val="24"/>
          <w:szCs w:val="24"/>
          <w:lang w:val="en-US"/>
        </w:rPr>
        <w:t>22</w:t>
      </w:r>
      <w:r w:rsidRPr="00145378">
        <w:rPr>
          <w:rFonts w:ascii="Times New Roman" w:hAnsi="Times New Roman" w:cs="Times New Roman"/>
          <w:sz w:val="24"/>
          <w:szCs w:val="24"/>
          <w:vertAlign w:val="superscript"/>
          <w:lang w:val="en-US"/>
        </w:rPr>
        <w:t>th</w:t>
      </w:r>
      <w:r w:rsidRPr="00145378">
        <w:rPr>
          <w:rFonts w:ascii="Times New Roman" w:hAnsi="Times New Roman" w:cs="Times New Roman"/>
          <w:sz w:val="24"/>
          <w:szCs w:val="24"/>
          <w:lang w:val="en-US"/>
        </w:rPr>
        <w:t xml:space="preserve"> </w:t>
      </w:r>
      <w:r w:rsidR="00374029">
        <w:rPr>
          <w:rFonts w:ascii="Times New Roman" w:hAnsi="Times New Roman" w:cs="Times New Roman"/>
          <w:sz w:val="24"/>
          <w:szCs w:val="24"/>
          <w:lang w:val="en-US"/>
        </w:rPr>
        <w:t>April</w:t>
      </w:r>
      <w:r w:rsidRPr="00145378">
        <w:rPr>
          <w:rFonts w:ascii="Times New Roman" w:hAnsi="Times New Roman" w:cs="Times New Roman"/>
          <w:sz w:val="24"/>
          <w:szCs w:val="24"/>
          <w:lang w:val="en-US"/>
        </w:rPr>
        <w:t>, 201</w:t>
      </w:r>
      <w:r w:rsidR="00374029">
        <w:rPr>
          <w:rFonts w:ascii="Times New Roman" w:hAnsi="Times New Roman" w:cs="Times New Roman"/>
          <w:sz w:val="24"/>
          <w:szCs w:val="24"/>
          <w:lang w:val="en-US"/>
        </w:rPr>
        <w:t>6</w:t>
      </w:r>
      <w:r w:rsidRPr="00145378">
        <w:rPr>
          <w:rFonts w:ascii="Times New Roman" w:hAnsi="Times New Roman" w:cs="Times New Roman"/>
          <w:sz w:val="24"/>
          <w:szCs w:val="24"/>
          <w:lang w:val="en-US"/>
        </w:rPr>
        <w:t>.</w:t>
      </w:r>
      <w:r w:rsidRPr="007F231B">
        <w:rPr>
          <w:rFonts w:ascii="Times New Roman" w:hAnsi="Times New Roman" w:cs="Times New Roman"/>
          <w:sz w:val="24"/>
          <w:szCs w:val="24"/>
          <w:lang w:val="en-US"/>
        </w:rPr>
        <w:t xml:space="preserve"> </w:t>
      </w:r>
    </w:p>
    <w:p w:rsidR="00145378" w:rsidRPr="007F231B" w:rsidRDefault="00145378" w:rsidP="00145378">
      <w:pPr>
        <w:jc w:val="both"/>
        <w:rPr>
          <w:rFonts w:ascii="Times New Roman" w:hAnsi="Times New Roman" w:cs="Times New Roman"/>
          <w:sz w:val="24"/>
          <w:szCs w:val="24"/>
          <w:lang w:val="en-US"/>
        </w:rPr>
      </w:pPr>
      <w:r w:rsidRPr="007F231B">
        <w:rPr>
          <w:rFonts w:ascii="Times New Roman" w:hAnsi="Times New Roman" w:cs="Times New Roman"/>
          <w:sz w:val="24"/>
          <w:szCs w:val="24"/>
          <w:lang w:val="en-US"/>
        </w:rPr>
        <w:t>Dear Editor,</w:t>
      </w:r>
    </w:p>
    <w:p w:rsidR="00145378" w:rsidRPr="007F231B" w:rsidRDefault="00145378" w:rsidP="00145378">
      <w:pPr>
        <w:jc w:val="both"/>
        <w:rPr>
          <w:rFonts w:ascii="Times New Roman" w:hAnsi="Times New Roman" w:cs="Times New Roman"/>
          <w:sz w:val="24"/>
          <w:szCs w:val="24"/>
          <w:lang w:val="en-US"/>
        </w:rPr>
      </w:pPr>
    </w:p>
    <w:p w:rsidR="00145378" w:rsidRPr="007F231B" w:rsidRDefault="00145378" w:rsidP="00145378">
      <w:pPr>
        <w:spacing w:line="360" w:lineRule="auto"/>
        <w:jc w:val="both"/>
        <w:rPr>
          <w:rFonts w:ascii="Times New Roman" w:hAnsi="Times New Roman" w:cs="Times New Roman"/>
          <w:sz w:val="24"/>
          <w:szCs w:val="24"/>
          <w:lang w:val="en-US"/>
        </w:rPr>
      </w:pPr>
      <w:r w:rsidRPr="007F231B">
        <w:rPr>
          <w:rFonts w:ascii="Times New Roman" w:hAnsi="Times New Roman" w:cs="Times New Roman"/>
          <w:sz w:val="24"/>
          <w:szCs w:val="24"/>
          <w:lang w:val="en-US"/>
        </w:rPr>
        <w:t xml:space="preserve">We are submitting the manuscript “Lipid nutritional quality of the pulp and kernel flours of </w:t>
      </w:r>
      <w:proofErr w:type="spellStart"/>
      <w:r w:rsidRPr="007F231B">
        <w:rPr>
          <w:rFonts w:ascii="Times New Roman" w:hAnsi="Times New Roman" w:cs="Times New Roman"/>
          <w:sz w:val="24"/>
          <w:szCs w:val="24"/>
          <w:lang w:val="en-US"/>
        </w:rPr>
        <w:t>bocaiuva</w:t>
      </w:r>
      <w:proofErr w:type="spellEnd"/>
      <w:r w:rsidRPr="007F231B">
        <w:rPr>
          <w:rFonts w:ascii="Times New Roman" w:hAnsi="Times New Roman" w:cs="Times New Roman"/>
          <w:sz w:val="24"/>
          <w:szCs w:val="24"/>
          <w:lang w:val="en-US"/>
        </w:rPr>
        <w:t xml:space="preserve"> (</w:t>
      </w:r>
      <w:proofErr w:type="spellStart"/>
      <w:r w:rsidRPr="007F231B">
        <w:rPr>
          <w:rFonts w:ascii="Times New Roman" w:hAnsi="Times New Roman" w:cs="Times New Roman"/>
          <w:i/>
          <w:sz w:val="24"/>
          <w:szCs w:val="24"/>
          <w:lang w:val="en-US"/>
        </w:rPr>
        <w:t>Acrocomia</w:t>
      </w:r>
      <w:proofErr w:type="spellEnd"/>
      <w:r w:rsidRPr="007F231B">
        <w:rPr>
          <w:rFonts w:ascii="Times New Roman" w:hAnsi="Times New Roman" w:cs="Times New Roman"/>
          <w:i/>
          <w:sz w:val="24"/>
          <w:szCs w:val="24"/>
          <w:lang w:val="en-US"/>
        </w:rPr>
        <w:t xml:space="preserve"> </w:t>
      </w:r>
      <w:proofErr w:type="spellStart"/>
      <w:r w:rsidRPr="007F231B">
        <w:rPr>
          <w:rFonts w:ascii="Times New Roman" w:hAnsi="Times New Roman" w:cs="Times New Roman"/>
          <w:i/>
          <w:sz w:val="24"/>
          <w:szCs w:val="24"/>
          <w:lang w:val="en-US"/>
        </w:rPr>
        <w:t>aculeata</w:t>
      </w:r>
      <w:proofErr w:type="spellEnd"/>
      <w:r w:rsidRPr="007F231B">
        <w:rPr>
          <w:rFonts w:ascii="Times New Roman" w:hAnsi="Times New Roman" w:cs="Times New Roman"/>
          <w:sz w:val="24"/>
          <w:szCs w:val="24"/>
          <w:lang w:val="en-US"/>
        </w:rPr>
        <w:t xml:space="preserve"> (Jacq.) </w:t>
      </w:r>
      <w:proofErr w:type="spellStart"/>
      <w:proofErr w:type="gramStart"/>
      <w:r w:rsidRPr="007F231B">
        <w:rPr>
          <w:rFonts w:ascii="Times New Roman" w:hAnsi="Times New Roman" w:cs="Times New Roman"/>
          <w:sz w:val="24"/>
          <w:szCs w:val="24"/>
          <w:lang w:val="en-US"/>
        </w:rPr>
        <w:t>Lodd</w:t>
      </w:r>
      <w:proofErr w:type="spellEnd"/>
      <w:r w:rsidRPr="007F231B">
        <w:rPr>
          <w:rFonts w:ascii="Times New Roman" w:hAnsi="Times New Roman" w:cs="Times New Roman"/>
          <w:sz w:val="24"/>
          <w:szCs w:val="24"/>
          <w:lang w:val="en-US"/>
        </w:rPr>
        <w:t xml:space="preserve">.” for possible publication in the </w:t>
      </w:r>
      <w:r w:rsidR="00374029">
        <w:rPr>
          <w:rFonts w:ascii="Times New Roman" w:hAnsi="Times New Roman" w:cs="Times New Roman"/>
          <w:sz w:val="24"/>
          <w:szCs w:val="24"/>
          <w:lang w:val="en-US"/>
        </w:rPr>
        <w:t>Ambiência</w:t>
      </w:r>
      <w:r w:rsidRPr="007F231B">
        <w:rPr>
          <w:rFonts w:ascii="Times New Roman" w:hAnsi="Times New Roman" w:cs="Times New Roman"/>
          <w:sz w:val="24"/>
          <w:szCs w:val="24"/>
          <w:lang w:val="en-US"/>
        </w:rPr>
        <w:t>.</w:t>
      </w:r>
      <w:proofErr w:type="gramEnd"/>
    </w:p>
    <w:p w:rsidR="00145378" w:rsidRPr="007F231B" w:rsidRDefault="00145378" w:rsidP="00145378">
      <w:pPr>
        <w:spacing w:line="360" w:lineRule="auto"/>
        <w:jc w:val="both"/>
        <w:rPr>
          <w:rFonts w:ascii="Times New Roman" w:hAnsi="Times New Roman" w:cs="Times New Roman"/>
          <w:sz w:val="24"/>
          <w:szCs w:val="24"/>
          <w:lang w:val="en-US"/>
        </w:rPr>
      </w:pPr>
    </w:p>
    <w:p w:rsidR="006A1981" w:rsidRPr="007F231B" w:rsidRDefault="00145378" w:rsidP="006A1981">
      <w:pPr>
        <w:spacing w:line="360" w:lineRule="auto"/>
        <w:jc w:val="both"/>
        <w:rPr>
          <w:rFonts w:ascii="Times New Roman" w:hAnsi="Times New Roman" w:cs="Times New Roman"/>
          <w:sz w:val="24"/>
          <w:szCs w:val="24"/>
          <w:lang w:val="en-US"/>
        </w:rPr>
      </w:pPr>
      <w:r w:rsidRPr="007F231B">
        <w:rPr>
          <w:rFonts w:ascii="Times New Roman" w:hAnsi="Times New Roman" w:cs="Times New Roman"/>
          <w:sz w:val="24"/>
          <w:szCs w:val="24"/>
          <w:lang w:val="en-US"/>
        </w:rPr>
        <w:t xml:space="preserve">We declare that this work is unpublished. It strictly followed all ethical procedures and it has not been submitted to any other journal for publication. Moreover, we are aware that, if the manuscript is accepted for publication, copyright now belong to the </w:t>
      </w:r>
      <w:proofErr w:type="spellStart"/>
      <w:r w:rsidR="00374029">
        <w:rPr>
          <w:rFonts w:ascii="Times New Roman" w:hAnsi="Times New Roman" w:cs="Times New Roman"/>
          <w:sz w:val="24"/>
          <w:szCs w:val="24"/>
          <w:lang w:val="en-US"/>
        </w:rPr>
        <w:t>Ambiência</w:t>
      </w:r>
      <w:proofErr w:type="spellEnd"/>
      <w:r w:rsidR="00F733F9">
        <w:rPr>
          <w:rFonts w:ascii="Times New Roman" w:hAnsi="Times New Roman" w:cs="Times New Roman"/>
          <w:sz w:val="24"/>
          <w:szCs w:val="24"/>
          <w:lang w:val="en-US"/>
        </w:rPr>
        <w:t>.</w:t>
      </w:r>
    </w:p>
    <w:p w:rsidR="00145378" w:rsidRDefault="00145378" w:rsidP="00145378">
      <w:pPr>
        <w:spacing w:line="360" w:lineRule="auto"/>
        <w:jc w:val="both"/>
        <w:rPr>
          <w:rFonts w:ascii="Times New Roman" w:hAnsi="Times New Roman" w:cs="Times New Roman"/>
          <w:sz w:val="24"/>
          <w:szCs w:val="24"/>
          <w:lang w:val="en-US"/>
        </w:rPr>
      </w:pPr>
    </w:p>
    <w:p w:rsidR="00347315" w:rsidRPr="007F231B" w:rsidRDefault="00347315" w:rsidP="00145378">
      <w:pPr>
        <w:spacing w:line="360" w:lineRule="auto"/>
        <w:jc w:val="both"/>
        <w:rPr>
          <w:rFonts w:ascii="Times New Roman" w:hAnsi="Times New Roman" w:cs="Times New Roman"/>
          <w:sz w:val="24"/>
          <w:szCs w:val="24"/>
          <w:lang w:val="en-US"/>
        </w:rPr>
      </w:pPr>
    </w:p>
    <w:p w:rsidR="00145378" w:rsidRPr="007F231B" w:rsidRDefault="00145378" w:rsidP="00145378">
      <w:pPr>
        <w:spacing w:line="360" w:lineRule="auto"/>
        <w:jc w:val="both"/>
        <w:rPr>
          <w:rFonts w:ascii="Times New Roman" w:hAnsi="Times New Roman" w:cs="Times New Roman"/>
          <w:sz w:val="24"/>
          <w:szCs w:val="24"/>
          <w:lang w:val="en-US"/>
        </w:rPr>
      </w:pPr>
      <w:r w:rsidRPr="007F231B">
        <w:rPr>
          <w:rFonts w:ascii="Times New Roman" w:hAnsi="Times New Roman" w:cs="Times New Roman"/>
          <w:sz w:val="24"/>
          <w:szCs w:val="24"/>
          <w:lang w:val="en-US"/>
        </w:rPr>
        <w:t>Finally, we authorize, if necessary, the reformulation of wording and style.</w:t>
      </w:r>
    </w:p>
    <w:p w:rsidR="00145378" w:rsidRPr="007F231B" w:rsidRDefault="00145378" w:rsidP="00145378">
      <w:pPr>
        <w:spacing w:line="360" w:lineRule="auto"/>
        <w:jc w:val="both"/>
        <w:rPr>
          <w:rFonts w:ascii="Times New Roman" w:hAnsi="Times New Roman" w:cs="Times New Roman"/>
          <w:sz w:val="24"/>
          <w:szCs w:val="24"/>
        </w:rPr>
      </w:pPr>
      <w:proofErr w:type="spellStart"/>
      <w:r w:rsidRPr="007F231B">
        <w:rPr>
          <w:rFonts w:ascii="Times New Roman" w:hAnsi="Times New Roman" w:cs="Times New Roman"/>
          <w:sz w:val="24"/>
          <w:szCs w:val="24"/>
        </w:rPr>
        <w:t>Yours</w:t>
      </w:r>
      <w:proofErr w:type="spellEnd"/>
      <w:r w:rsidRPr="007F231B">
        <w:rPr>
          <w:rFonts w:ascii="Times New Roman" w:hAnsi="Times New Roman" w:cs="Times New Roman"/>
          <w:sz w:val="24"/>
          <w:szCs w:val="24"/>
        </w:rPr>
        <w:t xml:space="preserve"> </w:t>
      </w:r>
      <w:proofErr w:type="spellStart"/>
      <w:r w:rsidRPr="007F231B">
        <w:rPr>
          <w:rFonts w:ascii="Times New Roman" w:hAnsi="Times New Roman" w:cs="Times New Roman"/>
          <w:sz w:val="24"/>
          <w:szCs w:val="24"/>
        </w:rPr>
        <w:t>faithfully</w:t>
      </w:r>
      <w:proofErr w:type="spellEnd"/>
      <w:r w:rsidRPr="007F231B">
        <w:rPr>
          <w:rFonts w:ascii="Times New Roman" w:hAnsi="Times New Roman" w:cs="Times New Roman"/>
          <w:sz w:val="24"/>
          <w:szCs w:val="24"/>
        </w:rPr>
        <w:t>,</w:t>
      </w:r>
    </w:p>
    <w:p w:rsidR="00145378" w:rsidRDefault="00145378" w:rsidP="00145378">
      <w:pPr>
        <w:spacing w:line="240" w:lineRule="auto"/>
        <w:jc w:val="both"/>
        <w:rPr>
          <w:rFonts w:ascii="Times New Roman" w:hAnsi="Times New Roman"/>
          <w:sz w:val="24"/>
          <w:szCs w:val="24"/>
        </w:rPr>
      </w:pPr>
      <w:r>
        <w:rPr>
          <w:rFonts w:ascii="Times New Roman" w:hAnsi="Times New Roman"/>
          <w:noProof/>
          <w:sz w:val="24"/>
          <w:szCs w:val="24"/>
          <w:lang w:eastAsia="pt-BR"/>
        </w:rPr>
        <w:drawing>
          <wp:inline distT="0" distB="0" distL="0" distR="0" wp14:anchorId="3A5457BC" wp14:editId="50B69FDD">
            <wp:extent cx="2114550" cy="1046595"/>
            <wp:effectExtent l="0" t="0" r="0" b="1270"/>
            <wp:docPr id="2" name="Imagem 2" descr="G:\DADOS RITA DE CÁSSIA\Minhas imagens\Scaneadas\assinatura RI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DADOS RITA DE CÁSSIA\Minhas imagens\Scaneadas\assinatura RITA.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14550" cy="1046595"/>
                    </a:xfrm>
                    <a:prstGeom prst="rect">
                      <a:avLst/>
                    </a:prstGeom>
                    <a:noFill/>
                    <a:ln>
                      <a:noFill/>
                    </a:ln>
                  </pic:spPr>
                </pic:pic>
              </a:graphicData>
            </a:graphic>
          </wp:inline>
        </w:drawing>
      </w:r>
    </w:p>
    <w:p w:rsidR="00145378" w:rsidRDefault="00145378" w:rsidP="00145378">
      <w:pPr>
        <w:spacing w:line="240" w:lineRule="auto"/>
        <w:jc w:val="both"/>
        <w:rPr>
          <w:rFonts w:ascii="Times New Roman" w:hAnsi="Times New Roman"/>
          <w:sz w:val="24"/>
          <w:szCs w:val="24"/>
        </w:rPr>
      </w:pPr>
      <w:r>
        <w:rPr>
          <w:rFonts w:ascii="Times New Roman" w:hAnsi="Times New Roman"/>
          <w:sz w:val="24"/>
          <w:szCs w:val="24"/>
        </w:rPr>
        <w:t xml:space="preserve">Rita de Cássia </w:t>
      </w:r>
      <w:proofErr w:type="spellStart"/>
      <w:r>
        <w:rPr>
          <w:rFonts w:ascii="Times New Roman" w:hAnsi="Times New Roman"/>
          <w:sz w:val="24"/>
          <w:szCs w:val="24"/>
        </w:rPr>
        <w:t>Avellaneda</w:t>
      </w:r>
      <w:proofErr w:type="spellEnd"/>
      <w:r w:rsidR="00B41E95">
        <w:rPr>
          <w:rFonts w:ascii="Times New Roman" w:hAnsi="Times New Roman"/>
          <w:sz w:val="24"/>
          <w:szCs w:val="24"/>
        </w:rPr>
        <w:t xml:space="preserve"> Guimarães</w:t>
      </w:r>
      <w:r w:rsidRPr="00432C0D">
        <w:rPr>
          <w:rFonts w:ascii="Times New Roman" w:hAnsi="Times New Roman"/>
          <w:sz w:val="24"/>
          <w:szCs w:val="24"/>
        </w:rPr>
        <w:t xml:space="preserve">* </w:t>
      </w:r>
    </w:p>
    <w:p w:rsidR="007902A8" w:rsidRDefault="00145378" w:rsidP="00145378">
      <w:pPr>
        <w:pStyle w:val="Rodap"/>
        <w:spacing w:after="0" w:line="480" w:lineRule="auto"/>
        <w:jc w:val="both"/>
        <w:rPr>
          <w:rFonts w:ascii="Times New Roman" w:hAnsi="Times New Roman"/>
          <w:sz w:val="24"/>
          <w:szCs w:val="24"/>
          <w:vertAlign w:val="superscript"/>
          <w:lang w:val="en-US"/>
        </w:rPr>
      </w:pPr>
      <w:r>
        <w:rPr>
          <w:rFonts w:ascii="Times New Roman" w:hAnsi="Times New Roman"/>
          <w:sz w:val="24"/>
          <w:szCs w:val="24"/>
          <w:vertAlign w:val="superscript"/>
          <w:lang w:val="en-US"/>
        </w:rPr>
        <w:t xml:space="preserve">* Corresponding author: </w:t>
      </w:r>
      <w:r w:rsidR="004967A8" w:rsidRPr="004967A8">
        <w:rPr>
          <w:rFonts w:ascii="Times New Roman" w:hAnsi="Times New Roman"/>
          <w:sz w:val="24"/>
          <w:szCs w:val="24"/>
          <w:vertAlign w:val="superscript"/>
          <w:lang w:val="en-US"/>
        </w:rPr>
        <w:t>rita.guimaraes@ufms.br</w:t>
      </w:r>
    </w:p>
    <w:p w:rsidR="004967A8" w:rsidRDefault="004967A8" w:rsidP="00145378">
      <w:pPr>
        <w:pStyle w:val="Rodap"/>
        <w:spacing w:after="0" w:line="480" w:lineRule="auto"/>
        <w:jc w:val="both"/>
        <w:rPr>
          <w:rFonts w:ascii="Times New Roman" w:hAnsi="Times New Roman"/>
          <w:sz w:val="24"/>
          <w:szCs w:val="24"/>
          <w:vertAlign w:val="superscript"/>
          <w:lang w:val="en-US"/>
        </w:rPr>
      </w:pPr>
    </w:p>
    <w:p w:rsidR="00B975F8" w:rsidRDefault="004967A8" w:rsidP="00145378">
      <w:pPr>
        <w:pStyle w:val="Rodap"/>
        <w:spacing w:after="0" w:line="480" w:lineRule="auto"/>
        <w:jc w:val="both"/>
        <w:rPr>
          <w:rFonts w:ascii="Times New Roman" w:hAnsi="Times New Roman"/>
          <w:sz w:val="24"/>
          <w:szCs w:val="24"/>
          <w:vertAlign w:val="superscript"/>
          <w:lang w:val="en-US"/>
        </w:rPr>
      </w:pPr>
      <w:r>
        <w:rPr>
          <w:noProof/>
          <w:lang w:eastAsia="pt-BR"/>
        </w:rPr>
        <w:drawing>
          <wp:inline distT="0" distB="0" distL="0" distR="0" wp14:anchorId="387787E3" wp14:editId="5CA4D393">
            <wp:extent cx="2081718" cy="457200"/>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79884" cy="456797"/>
                    </a:xfrm>
                    <a:prstGeom prst="rect">
                      <a:avLst/>
                    </a:prstGeom>
                  </pic:spPr>
                </pic:pic>
              </a:graphicData>
            </a:graphic>
          </wp:inline>
        </w:drawing>
      </w:r>
    </w:p>
    <w:p w:rsidR="004967A8" w:rsidRDefault="004967A8" w:rsidP="00145378">
      <w:pPr>
        <w:pStyle w:val="Rodap"/>
        <w:spacing w:after="0" w:line="480" w:lineRule="auto"/>
        <w:jc w:val="both"/>
        <w:rPr>
          <w:rFonts w:ascii="Times New Roman" w:hAnsi="Times New Roman"/>
          <w:sz w:val="24"/>
          <w:szCs w:val="24"/>
          <w:lang w:val="pt-BR"/>
        </w:rPr>
      </w:pPr>
      <w:r w:rsidRPr="002139ED">
        <w:rPr>
          <w:rFonts w:ascii="Times New Roman" w:hAnsi="Times New Roman"/>
          <w:sz w:val="24"/>
          <w:szCs w:val="24"/>
          <w:lang w:val="pt-BR"/>
        </w:rPr>
        <w:t>Cláudia Leite Munhoz</w:t>
      </w:r>
    </w:p>
    <w:p w:rsidR="004967A8" w:rsidRDefault="004967A8" w:rsidP="00145378">
      <w:pPr>
        <w:pStyle w:val="Rodap"/>
        <w:spacing w:after="0" w:line="480" w:lineRule="auto"/>
        <w:jc w:val="both"/>
        <w:rPr>
          <w:rFonts w:ascii="Times New Roman" w:hAnsi="Times New Roman"/>
          <w:sz w:val="24"/>
          <w:szCs w:val="24"/>
          <w:lang w:val="pt-BR"/>
        </w:rPr>
      </w:pPr>
      <w:r>
        <w:rPr>
          <w:noProof/>
          <w:lang w:eastAsia="pt-BR"/>
        </w:rPr>
        <w:drawing>
          <wp:inline distT="0" distB="0" distL="0" distR="0" wp14:anchorId="1A896F5A" wp14:editId="25818412">
            <wp:extent cx="769907" cy="293298"/>
            <wp:effectExtent l="0" t="0" r="0" b="0"/>
            <wp:docPr id="4" name="Imagem 4" descr="G:\DADOS RITA DE CÁSSIA\PÓS GAMA FILHO-APRESENTAÇÃO\Minhas imagens\Scaneadas\nath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DADOS RITA DE CÁSSIA\PÓS GAMA FILHO-APRESENTAÇÃO\Minhas imagens\Scaneadas\nathali.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32872" t="4797" r="44371" b="86347"/>
                    <a:stretch/>
                  </pic:blipFill>
                  <pic:spPr bwMode="auto">
                    <a:xfrm>
                      <a:off x="0" y="0"/>
                      <a:ext cx="770350" cy="293467"/>
                    </a:xfrm>
                    <a:prstGeom prst="rect">
                      <a:avLst/>
                    </a:prstGeom>
                    <a:noFill/>
                    <a:ln>
                      <a:noFill/>
                    </a:ln>
                    <a:extLst>
                      <a:ext uri="{53640926-AAD7-44D8-BBD7-CCE9431645EC}">
                        <a14:shadowObscured xmlns:a14="http://schemas.microsoft.com/office/drawing/2010/main"/>
                      </a:ext>
                    </a:extLst>
                  </pic:spPr>
                </pic:pic>
              </a:graphicData>
            </a:graphic>
          </wp:inline>
        </w:drawing>
      </w:r>
    </w:p>
    <w:p w:rsidR="004967A8" w:rsidRDefault="004967A8" w:rsidP="00145378">
      <w:pPr>
        <w:pStyle w:val="Rodap"/>
        <w:spacing w:after="0" w:line="480" w:lineRule="auto"/>
        <w:jc w:val="both"/>
        <w:rPr>
          <w:rFonts w:ascii="Times New Roman" w:hAnsi="Times New Roman"/>
          <w:sz w:val="24"/>
          <w:szCs w:val="24"/>
          <w:vertAlign w:val="superscript"/>
          <w:lang w:val="pt-BR"/>
        </w:rPr>
      </w:pPr>
      <w:r w:rsidRPr="002139ED">
        <w:rPr>
          <w:rFonts w:ascii="Times New Roman" w:hAnsi="Times New Roman"/>
          <w:sz w:val="24"/>
          <w:szCs w:val="24"/>
          <w:lang w:val="pt-BR"/>
        </w:rPr>
        <w:t xml:space="preserve">Eliana Janet </w:t>
      </w:r>
      <w:proofErr w:type="spellStart"/>
      <w:r w:rsidRPr="002139ED">
        <w:rPr>
          <w:rFonts w:ascii="Times New Roman" w:hAnsi="Times New Roman"/>
          <w:sz w:val="24"/>
          <w:szCs w:val="24"/>
          <w:lang w:val="pt-BR"/>
        </w:rPr>
        <w:t>Sanjinez-Argandoña</w:t>
      </w:r>
      <w:proofErr w:type="spellEnd"/>
    </w:p>
    <w:p w:rsidR="004967A8" w:rsidRDefault="004967A8" w:rsidP="00145378">
      <w:pPr>
        <w:pStyle w:val="Rodap"/>
        <w:spacing w:after="0" w:line="480" w:lineRule="auto"/>
        <w:jc w:val="both"/>
        <w:rPr>
          <w:rFonts w:ascii="Times New Roman" w:hAnsi="Times New Roman"/>
          <w:sz w:val="24"/>
          <w:szCs w:val="24"/>
          <w:lang w:val="pt-BR"/>
        </w:rPr>
      </w:pPr>
      <w:r>
        <w:rPr>
          <w:rFonts w:ascii="Times New Roman" w:hAnsi="Times New Roman"/>
          <w:noProof/>
          <w:sz w:val="24"/>
          <w:szCs w:val="24"/>
          <w:lang w:val="pt-BR" w:eastAsia="pt-BR"/>
        </w:rPr>
        <w:lastRenderedPageBreak/>
        <w:drawing>
          <wp:inline distT="0" distB="0" distL="0" distR="0">
            <wp:extent cx="1328468" cy="1061530"/>
            <wp:effectExtent l="0" t="0" r="5080" b="5715"/>
            <wp:docPr id="5" name="Imagem 5" descr="G:\DADOS RITA DE CÁSSIA\PÓS GAMA FILHO-APRESENTAÇÃO\Minhas imagens\Scaneadas\assinatura ho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DADOS RITA DE CÁSSIA\PÓS GAMA FILHO-APRESENTAÇÃO\Minhas imagens\Scaneadas\assinatura honer.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8533" cy="1061582"/>
                    </a:xfrm>
                    <a:prstGeom prst="rect">
                      <a:avLst/>
                    </a:prstGeom>
                    <a:noFill/>
                    <a:ln>
                      <a:noFill/>
                    </a:ln>
                  </pic:spPr>
                </pic:pic>
              </a:graphicData>
            </a:graphic>
          </wp:inline>
        </w:drawing>
      </w:r>
      <w:bookmarkStart w:id="0" w:name="_GoBack"/>
      <w:bookmarkEnd w:id="0"/>
    </w:p>
    <w:p w:rsidR="004967A8" w:rsidRDefault="004967A8" w:rsidP="00145378">
      <w:pPr>
        <w:pStyle w:val="Rodap"/>
        <w:spacing w:after="0" w:line="480" w:lineRule="auto"/>
        <w:jc w:val="both"/>
        <w:rPr>
          <w:rFonts w:ascii="Times New Roman" w:hAnsi="Times New Roman"/>
          <w:sz w:val="24"/>
          <w:szCs w:val="24"/>
          <w:vertAlign w:val="superscript"/>
          <w:lang w:val="en-US"/>
        </w:rPr>
      </w:pPr>
      <w:r w:rsidRPr="002139ED">
        <w:rPr>
          <w:rFonts w:ascii="Times New Roman" w:hAnsi="Times New Roman"/>
          <w:sz w:val="24"/>
          <w:szCs w:val="24"/>
          <w:lang w:val="pt-BR"/>
        </w:rPr>
        <w:t xml:space="preserve">Iriani Rodrigues </w:t>
      </w:r>
      <w:proofErr w:type="spellStart"/>
      <w:r w:rsidRPr="002139ED">
        <w:rPr>
          <w:rFonts w:ascii="Times New Roman" w:hAnsi="Times New Roman"/>
          <w:sz w:val="24"/>
          <w:szCs w:val="24"/>
          <w:lang w:val="pt-BR"/>
        </w:rPr>
        <w:t>Maldonade</w:t>
      </w:r>
      <w:proofErr w:type="spellEnd"/>
    </w:p>
    <w:p w:rsidR="00B975F8" w:rsidRDefault="00B975F8" w:rsidP="00145378">
      <w:pPr>
        <w:pStyle w:val="Rodap"/>
        <w:spacing w:after="0" w:line="480" w:lineRule="auto"/>
        <w:jc w:val="both"/>
      </w:pPr>
    </w:p>
    <w:sectPr w:rsidR="00B975F8" w:rsidSect="006A1981">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5378"/>
    <w:rsid w:val="00145378"/>
    <w:rsid w:val="00347315"/>
    <w:rsid w:val="00374029"/>
    <w:rsid w:val="004967A8"/>
    <w:rsid w:val="005041A7"/>
    <w:rsid w:val="006A1981"/>
    <w:rsid w:val="007902A8"/>
    <w:rsid w:val="00AD712B"/>
    <w:rsid w:val="00B41E95"/>
    <w:rsid w:val="00B975F8"/>
    <w:rsid w:val="00F733F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5378"/>
    <w:pPr>
      <w:spacing w:after="160" w:line="259"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odap">
    <w:name w:val="footer"/>
    <w:basedOn w:val="Normal"/>
    <w:link w:val="RodapChar"/>
    <w:uiPriority w:val="99"/>
    <w:unhideWhenUsed/>
    <w:rsid w:val="00145378"/>
    <w:pPr>
      <w:tabs>
        <w:tab w:val="center" w:pos="4252"/>
        <w:tab w:val="right" w:pos="8504"/>
      </w:tabs>
      <w:spacing w:after="200" w:line="276" w:lineRule="auto"/>
    </w:pPr>
    <w:rPr>
      <w:rFonts w:ascii="Calibri" w:eastAsia="Calibri" w:hAnsi="Calibri" w:cs="Times New Roman"/>
      <w:lang w:val="es-ES"/>
    </w:rPr>
  </w:style>
  <w:style w:type="character" w:customStyle="1" w:styleId="RodapChar">
    <w:name w:val="Rodapé Char"/>
    <w:basedOn w:val="Fontepargpadro"/>
    <w:link w:val="Rodap"/>
    <w:uiPriority w:val="99"/>
    <w:rsid w:val="00145378"/>
    <w:rPr>
      <w:rFonts w:ascii="Calibri" w:eastAsia="Calibri" w:hAnsi="Calibri" w:cs="Times New Roman"/>
      <w:lang w:val="es-ES"/>
    </w:rPr>
  </w:style>
  <w:style w:type="paragraph" w:styleId="Textodebalo">
    <w:name w:val="Balloon Text"/>
    <w:basedOn w:val="Normal"/>
    <w:link w:val="TextodebaloChar"/>
    <w:uiPriority w:val="99"/>
    <w:semiHidden/>
    <w:unhideWhenUsed/>
    <w:rsid w:val="00145378"/>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145378"/>
    <w:rPr>
      <w:rFonts w:ascii="Tahoma" w:hAnsi="Tahoma" w:cs="Tahoma"/>
      <w:sz w:val="16"/>
      <w:szCs w:val="16"/>
    </w:rPr>
  </w:style>
  <w:style w:type="character" w:styleId="Hyperlink">
    <w:name w:val="Hyperlink"/>
    <w:basedOn w:val="Fontepargpadro"/>
    <w:uiPriority w:val="99"/>
    <w:unhideWhenUsed/>
    <w:rsid w:val="00B975F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5378"/>
    <w:pPr>
      <w:spacing w:after="160" w:line="259"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odap">
    <w:name w:val="footer"/>
    <w:basedOn w:val="Normal"/>
    <w:link w:val="RodapChar"/>
    <w:uiPriority w:val="99"/>
    <w:unhideWhenUsed/>
    <w:rsid w:val="00145378"/>
    <w:pPr>
      <w:tabs>
        <w:tab w:val="center" w:pos="4252"/>
        <w:tab w:val="right" w:pos="8504"/>
      </w:tabs>
      <w:spacing w:after="200" w:line="276" w:lineRule="auto"/>
    </w:pPr>
    <w:rPr>
      <w:rFonts w:ascii="Calibri" w:eastAsia="Calibri" w:hAnsi="Calibri" w:cs="Times New Roman"/>
      <w:lang w:val="es-ES"/>
    </w:rPr>
  </w:style>
  <w:style w:type="character" w:customStyle="1" w:styleId="RodapChar">
    <w:name w:val="Rodapé Char"/>
    <w:basedOn w:val="Fontepargpadro"/>
    <w:link w:val="Rodap"/>
    <w:uiPriority w:val="99"/>
    <w:rsid w:val="00145378"/>
    <w:rPr>
      <w:rFonts w:ascii="Calibri" w:eastAsia="Calibri" w:hAnsi="Calibri" w:cs="Times New Roman"/>
      <w:lang w:val="es-ES"/>
    </w:rPr>
  </w:style>
  <w:style w:type="paragraph" w:styleId="Textodebalo">
    <w:name w:val="Balloon Text"/>
    <w:basedOn w:val="Normal"/>
    <w:link w:val="TextodebaloChar"/>
    <w:uiPriority w:val="99"/>
    <w:semiHidden/>
    <w:unhideWhenUsed/>
    <w:rsid w:val="00145378"/>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145378"/>
    <w:rPr>
      <w:rFonts w:ascii="Tahoma" w:hAnsi="Tahoma" w:cs="Tahoma"/>
      <w:sz w:val="16"/>
      <w:szCs w:val="16"/>
    </w:rPr>
  </w:style>
  <w:style w:type="character" w:styleId="Hyperlink">
    <w:name w:val="Hyperlink"/>
    <w:basedOn w:val="Fontepargpadro"/>
    <w:uiPriority w:val="99"/>
    <w:unhideWhenUsed/>
    <w:rsid w:val="00B975F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158</Words>
  <Characters>856</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wilson guimarães</dc:creator>
  <cp:lastModifiedBy>Rita de Cassia Avallaneda Guimarae</cp:lastModifiedBy>
  <cp:revision>9</cp:revision>
  <dcterms:created xsi:type="dcterms:W3CDTF">2015-10-03T22:58:00Z</dcterms:created>
  <dcterms:modified xsi:type="dcterms:W3CDTF">2016-04-22T17:21:00Z</dcterms:modified>
</cp:coreProperties>
</file>