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DA" w:rsidRPr="002629A0" w:rsidRDefault="002629A0" w:rsidP="002629A0">
      <w:pPr>
        <w:spacing w:line="360" w:lineRule="auto"/>
        <w:jc w:val="center"/>
        <w:rPr>
          <w:b/>
        </w:rPr>
      </w:pPr>
      <w:r w:rsidRPr="002629A0">
        <w:rPr>
          <w:b/>
        </w:rPr>
        <w:t>UNIVERSIDADE ESTADUAL DO CENTR</w:t>
      </w:r>
      <w:r>
        <w:rPr>
          <w:b/>
        </w:rPr>
        <w:t>O</w:t>
      </w:r>
      <w:r w:rsidRPr="002629A0">
        <w:rPr>
          <w:b/>
        </w:rPr>
        <w:t>-OESTE DO PARANÁ</w:t>
      </w:r>
    </w:p>
    <w:p w:rsidR="000D7F64" w:rsidRDefault="000D7F64" w:rsidP="002629A0">
      <w:pPr>
        <w:spacing w:line="360" w:lineRule="auto"/>
        <w:jc w:val="right"/>
      </w:pPr>
    </w:p>
    <w:p w:rsidR="002629A0" w:rsidRDefault="002629A0" w:rsidP="002629A0">
      <w:pPr>
        <w:spacing w:line="360" w:lineRule="auto"/>
        <w:jc w:val="right"/>
      </w:pPr>
      <w:r>
        <w:t xml:space="preserve">Guarapuava, </w:t>
      </w:r>
      <w:r w:rsidR="00933139">
        <w:t>17</w:t>
      </w:r>
      <w:r>
        <w:t xml:space="preserve"> de </w:t>
      </w:r>
      <w:r w:rsidR="00933139">
        <w:t>abril de 2011</w:t>
      </w:r>
      <w:r>
        <w:t>.</w:t>
      </w:r>
    </w:p>
    <w:p w:rsidR="00933139" w:rsidRDefault="009D5E2B" w:rsidP="002629A0">
      <w:pPr>
        <w:spacing w:line="360" w:lineRule="auto"/>
        <w:jc w:val="both"/>
        <w:rPr>
          <w:b/>
          <w:color w:val="2A2A2A"/>
        </w:rPr>
      </w:pPr>
      <w:r w:rsidRPr="00933139">
        <w:rPr>
          <w:b/>
        </w:rPr>
        <w:t xml:space="preserve">À da </w:t>
      </w:r>
      <w:r w:rsidR="00933139" w:rsidRPr="00933139">
        <w:rPr>
          <w:b/>
          <w:color w:val="2A2A2A"/>
        </w:rPr>
        <w:t>Revista Brasileira de Tecnologia Aplicada nas Ciências Agrárias</w:t>
      </w:r>
    </w:p>
    <w:p w:rsidR="002629A0" w:rsidRPr="00933139" w:rsidRDefault="00933139" w:rsidP="002629A0">
      <w:pPr>
        <w:spacing w:line="360" w:lineRule="auto"/>
        <w:jc w:val="both"/>
        <w:rPr>
          <w:b/>
        </w:rPr>
      </w:pPr>
      <w:r w:rsidRPr="00933139">
        <w:rPr>
          <w:b/>
        </w:rPr>
        <w:t xml:space="preserve">Comissão editorial: </w:t>
      </w:r>
      <w:r w:rsidRPr="00933139">
        <w:rPr>
          <w:color w:val="2A2A2A"/>
        </w:rPr>
        <w:t>Sidnei Osmar Jadoski</w:t>
      </w:r>
    </w:p>
    <w:p w:rsidR="009D5E2B" w:rsidRPr="009D5E2B" w:rsidRDefault="00933139" w:rsidP="002629A0">
      <w:pPr>
        <w:spacing w:line="360" w:lineRule="auto"/>
        <w:jc w:val="both"/>
      </w:pPr>
      <w:r>
        <w:t xml:space="preserve">Simeão Camargo Varela de Sá, </w:t>
      </w:r>
      <w:r w:rsidRPr="009D5E2B">
        <w:t>nº</w:t>
      </w:r>
      <w:r>
        <w:t xml:space="preserve"> 03, UNICENTRO, </w:t>
      </w:r>
      <w:r w:rsidRPr="009D5E2B">
        <w:t xml:space="preserve">CEP: </w:t>
      </w:r>
      <w:proofErr w:type="gramStart"/>
      <w:r w:rsidRPr="009D5E2B">
        <w:t>85040-080</w:t>
      </w:r>
      <w:r>
        <w:t>, Guarapuava-PR</w:t>
      </w:r>
      <w:proofErr w:type="gramEnd"/>
    </w:p>
    <w:p w:rsidR="009D5E2B" w:rsidRDefault="009D5E2B" w:rsidP="002629A0">
      <w:pPr>
        <w:spacing w:line="360" w:lineRule="auto"/>
        <w:jc w:val="both"/>
        <w:rPr>
          <w:b/>
        </w:rPr>
      </w:pPr>
    </w:p>
    <w:p w:rsidR="009D5E2B" w:rsidRPr="007D1897" w:rsidRDefault="009D5E2B" w:rsidP="002629A0">
      <w:pPr>
        <w:spacing w:line="360" w:lineRule="auto"/>
        <w:jc w:val="both"/>
        <w:rPr>
          <w:b/>
        </w:rPr>
      </w:pPr>
      <w:r w:rsidRPr="007D1897">
        <w:rPr>
          <w:b/>
        </w:rPr>
        <w:t>De: Mikael Neumann</w:t>
      </w:r>
    </w:p>
    <w:p w:rsidR="009D5E2B" w:rsidRPr="009D5E2B" w:rsidRDefault="009D5E2B" w:rsidP="002629A0">
      <w:pPr>
        <w:spacing w:line="360" w:lineRule="auto"/>
        <w:jc w:val="both"/>
      </w:pPr>
      <w:r w:rsidRPr="009D5E2B">
        <w:t>Universidade Estadual do Centro-Oeste do Paraná (UNICENTRO)</w:t>
      </w:r>
    </w:p>
    <w:p w:rsidR="009D5E2B" w:rsidRPr="009D5E2B" w:rsidRDefault="00933139" w:rsidP="002629A0">
      <w:pPr>
        <w:spacing w:line="360" w:lineRule="auto"/>
        <w:jc w:val="both"/>
      </w:pPr>
      <w:r>
        <w:t>Mestrado em Agronomia, Produção Vegetal</w:t>
      </w:r>
      <w:r w:rsidR="009D5E2B" w:rsidRPr="009D5E2B">
        <w:t>, Centro de Ciências Agrárias e Ambientais</w:t>
      </w:r>
    </w:p>
    <w:p w:rsidR="009D5E2B" w:rsidRPr="009D5E2B" w:rsidRDefault="009D5E2B" w:rsidP="002629A0">
      <w:pPr>
        <w:spacing w:line="360" w:lineRule="auto"/>
        <w:jc w:val="both"/>
      </w:pPr>
      <w:r w:rsidRPr="009D5E2B">
        <w:t xml:space="preserve">Rua Simeão Camargo Varela de Sá, nº 03, CEP: </w:t>
      </w:r>
      <w:proofErr w:type="gramStart"/>
      <w:r w:rsidRPr="009D5E2B">
        <w:t>85040-080</w:t>
      </w:r>
      <w:r w:rsidR="007D1897">
        <w:t xml:space="preserve">, </w:t>
      </w:r>
      <w:r w:rsidRPr="009D5E2B">
        <w:t>Guarapuava-PR</w:t>
      </w:r>
      <w:proofErr w:type="gramEnd"/>
    </w:p>
    <w:p w:rsidR="009D5E2B" w:rsidRDefault="009D5E2B" w:rsidP="002629A0">
      <w:pPr>
        <w:spacing w:line="360" w:lineRule="auto"/>
        <w:jc w:val="both"/>
        <w:rPr>
          <w:b/>
        </w:rPr>
      </w:pPr>
    </w:p>
    <w:p w:rsidR="009D5E2B" w:rsidRDefault="009D5E2B" w:rsidP="002629A0">
      <w:pPr>
        <w:spacing w:line="360" w:lineRule="auto"/>
        <w:jc w:val="both"/>
      </w:pPr>
      <w:r>
        <w:rPr>
          <w:b/>
        </w:rPr>
        <w:tab/>
      </w:r>
      <w:r>
        <w:t>Prezados Senhores:</w:t>
      </w:r>
    </w:p>
    <w:p w:rsidR="009D5E2B" w:rsidRPr="00933139" w:rsidRDefault="009D5E2B" w:rsidP="00933139">
      <w:pPr>
        <w:autoSpaceDE w:val="0"/>
        <w:spacing w:line="360" w:lineRule="auto"/>
        <w:jc w:val="both"/>
        <w:rPr>
          <w:b/>
          <w:bCs/>
        </w:rPr>
      </w:pPr>
      <w:r>
        <w:tab/>
        <w:t>Venho por meio deste, prestar informações sobre sugestões de correções do corpo texto d</w:t>
      </w:r>
      <w:r w:rsidR="00DF2640">
        <w:t xml:space="preserve">o trabalho protocolado sob </w:t>
      </w:r>
      <w:r w:rsidR="00933139">
        <w:t>o</w:t>
      </w:r>
      <w:r>
        <w:t xml:space="preserve"> título: “</w:t>
      </w:r>
      <w:r w:rsidR="00933139">
        <w:rPr>
          <w:b/>
          <w:bCs/>
        </w:rPr>
        <w:t>Influência do espaçamento entre linhas e da densidade de semeadura no cultivo do sorgo em manejo de cortes</w:t>
      </w:r>
      <w:r>
        <w:t xml:space="preserve">” para publicação na </w:t>
      </w:r>
      <w:r w:rsidR="00933139" w:rsidRPr="00933139">
        <w:rPr>
          <w:b/>
          <w:color w:val="2A2A2A"/>
        </w:rPr>
        <w:t>Revista Brasileira de Tecnologia Aplicada nas Ciências Agrárias</w:t>
      </w:r>
      <w:r>
        <w:t>.</w:t>
      </w:r>
    </w:p>
    <w:p w:rsidR="00A63361" w:rsidRDefault="00F735D2" w:rsidP="002629A0">
      <w:pPr>
        <w:spacing w:line="360" w:lineRule="auto"/>
        <w:jc w:val="both"/>
      </w:pPr>
      <w:r>
        <w:tab/>
      </w:r>
      <w:r w:rsidR="009D5E2B">
        <w:t>Todas as sugestões de correções e/ou inclusão de palavras ou parágrafos foram revistas pelos autores do artigo e acatadas conforme indicação dos revisores</w:t>
      </w:r>
      <w:r w:rsidR="00A63361">
        <w:t>.</w:t>
      </w:r>
    </w:p>
    <w:p w:rsidR="00F735D2" w:rsidRDefault="00933139" w:rsidP="00A63361">
      <w:pPr>
        <w:spacing w:line="360" w:lineRule="auto"/>
        <w:ind w:firstLine="708"/>
        <w:jc w:val="both"/>
      </w:pPr>
      <w:r>
        <w:t xml:space="preserve">Encaminha-se este trabalho </w:t>
      </w:r>
      <w:r w:rsidR="009D5E2B">
        <w:t xml:space="preserve">via Email, corrigido para apreciação da comissão </w:t>
      </w:r>
      <w:proofErr w:type="gramStart"/>
      <w:r w:rsidR="009D5E2B">
        <w:t>editorial</w:t>
      </w:r>
      <w:proofErr w:type="gramEnd"/>
      <w:r w:rsidR="009D5E2B">
        <w:t xml:space="preserve"> da revista.</w:t>
      </w:r>
    </w:p>
    <w:p w:rsidR="00A04050" w:rsidRDefault="00A04050" w:rsidP="00A63361">
      <w:pPr>
        <w:spacing w:line="360" w:lineRule="auto"/>
        <w:ind w:firstLine="708"/>
        <w:jc w:val="both"/>
      </w:pPr>
      <w:r>
        <w:t>Correções efetuadas:</w:t>
      </w:r>
    </w:p>
    <w:p w:rsidR="00933139" w:rsidRPr="0034004A" w:rsidRDefault="00933139" w:rsidP="00A63361">
      <w:pPr>
        <w:spacing w:line="360" w:lineRule="auto"/>
        <w:ind w:firstLine="708"/>
        <w:jc w:val="both"/>
        <w:rPr>
          <w:b/>
          <w:u w:val="single"/>
        </w:rPr>
      </w:pPr>
      <w:r w:rsidRPr="0034004A">
        <w:rPr>
          <w:b/>
          <w:u w:val="single"/>
        </w:rPr>
        <w:t>AVALIADOR “A”:</w:t>
      </w:r>
    </w:p>
    <w:p w:rsidR="00A04050" w:rsidRDefault="00B460D9" w:rsidP="00B460D9">
      <w:pPr>
        <w:ind w:left="360" w:hanging="360"/>
        <w:jc w:val="both"/>
      </w:pPr>
      <w:r>
        <w:t xml:space="preserve">1. </w:t>
      </w:r>
      <w:proofErr w:type="gramStart"/>
      <w:r w:rsidR="00A04050">
        <w:t>Todas</w:t>
      </w:r>
      <w:proofErr w:type="gramEnd"/>
      <w:r w:rsidR="00A04050">
        <w:t xml:space="preserve"> sugestões de correções e/ou inclusão de palavras ou parágrafos foram revistas pelos autores do artigo e</w:t>
      </w:r>
      <w:r w:rsidR="00AB606B">
        <w:t xml:space="preserve"> acatadas conforme indicação do revisor:</w:t>
      </w:r>
    </w:p>
    <w:p w:rsidR="0034004A" w:rsidRDefault="00AB606B" w:rsidP="00B460D9">
      <w:pPr>
        <w:ind w:left="360" w:hanging="360"/>
        <w:jc w:val="both"/>
      </w:pPr>
      <w:r>
        <w:tab/>
      </w:r>
    </w:p>
    <w:p w:rsidR="00AB606B" w:rsidRDefault="00AB606B" w:rsidP="0034004A">
      <w:pPr>
        <w:numPr>
          <w:ilvl w:val="1"/>
          <w:numId w:val="3"/>
        </w:numPr>
        <w:jc w:val="both"/>
      </w:pPr>
      <w:r>
        <w:t xml:space="preserve">No item </w:t>
      </w:r>
      <w:r w:rsidR="00C20BC3">
        <w:t>Resumo</w:t>
      </w:r>
      <w:r w:rsidR="00933139">
        <w:t xml:space="preserve"> e </w:t>
      </w:r>
      <w:r>
        <w:t xml:space="preserve">Abstract fez-se </w:t>
      </w:r>
      <w:r w:rsidR="00933139">
        <w:t>a incorporação de uma frase introdutória, conforme sugestão d</w:t>
      </w:r>
      <w:r>
        <w:t>o revisor;</w:t>
      </w:r>
    </w:p>
    <w:p w:rsidR="0034004A" w:rsidRDefault="0034004A" w:rsidP="0034004A">
      <w:pPr>
        <w:numPr>
          <w:ilvl w:val="1"/>
          <w:numId w:val="3"/>
        </w:numPr>
        <w:jc w:val="both"/>
      </w:pPr>
      <w:r>
        <w:t xml:space="preserve"> De maneira geral, todas as correções de concordância ou exclusão e/ou inclusão de palavras no corpo texto do trabalho foram realizadas conforme indicação clara do Avaliador A.</w:t>
      </w:r>
    </w:p>
    <w:p w:rsidR="00933139" w:rsidRDefault="00933139" w:rsidP="00B460D9">
      <w:pPr>
        <w:ind w:left="360" w:hanging="360"/>
        <w:jc w:val="both"/>
      </w:pPr>
    </w:p>
    <w:p w:rsidR="0034004A" w:rsidRPr="0034004A" w:rsidRDefault="0034004A" w:rsidP="0034004A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AVALIADOR “B</w:t>
      </w:r>
      <w:r w:rsidRPr="0034004A">
        <w:rPr>
          <w:b/>
          <w:u w:val="single"/>
        </w:rPr>
        <w:t>”:</w:t>
      </w:r>
    </w:p>
    <w:p w:rsidR="0034004A" w:rsidRDefault="0034004A" w:rsidP="0034004A">
      <w:pPr>
        <w:ind w:left="360" w:hanging="360"/>
        <w:jc w:val="both"/>
      </w:pPr>
      <w:r>
        <w:t xml:space="preserve">1. </w:t>
      </w:r>
      <w:proofErr w:type="gramStart"/>
      <w:r>
        <w:t>Todas</w:t>
      </w:r>
      <w:proofErr w:type="gramEnd"/>
      <w:r>
        <w:t xml:space="preserve"> sugestões de correções e/ou inclusão de palavras ou parágrafos foram revistas pelos autores do artigo e acatadas conforme indicação do revisor:</w:t>
      </w:r>
    </w:p>
    <w:p w:rsidR="0034004A" w:rsidRDefault="0034004A" w:rsidP="0034004A">
      <w:pPr>
        <w:ind w:left="360" w:hanging="360"/>
        <w:jc w:val="both"/>
      </w:pPr>
      <w:r>
        <w:tab/>
      </w:r>
    </w:p>
    <w:p w:rsidR="0034004A" w:rsidRDefault="0034004A" w:rsidP="00672B79">
      <w:pPr>
        <w:numPr>
          <w:ilvl w:val="1"/>
          <w:numId w:val="5"/>
        </w:numPr>
        <w:autoSpaceDE w:val="0"/>
        <w:jc w:val="both"/>
      </w:pPr>
      <w:r>
        <w:t xml:space="preserve">No item Introdução </w:t>
      </w:r>
      <w:r w:rsidR="00C20BC3">
        <w:t>eliminou-se a referência</w:t>
      </w:r>
      <w:r w:rsidR="00672B79">
        <w:t xml:space="preserve"> Carneiro </w:t>
      </w:r>
      <w:proofErr w:type="gramStart"/>
      <w:r w:rsidR="00672B79">
        <w:t>et</w:t>
      </w:r>
      <w:proofErr w:type="gramEnd"/>
      <w:r w:rsidR="00672B79">
        <w:t xml:space="preserve"> al. (2004), da mesma forma eliminou-se no item Referências bibliográficas</w:t>
      </w:r>
      <w:r w:rsidR="00C20BC3">
        <w:t xml:space="preserve"> (</w:t>
      </w:r>
      <w:r w:rsidR="00C20BC3" w:rsidRPr="006B6321">
        <w:t xml:space="preserve">CARNEIRO, J.C.; NOVAES, L.P.; </w:t>
      </w:r>
      <w:r w:rsidR="00C20BC3" w:rsidRPr="006B6321">
        <w:lastRenderedPageBreak/>
        <w:t>RODRIGUES, J.A.S.; LOPES, F.C.F.; LIMA, C.B.; RODRIGUES, N.M.; LEDO, F.J.S. Avaliação agronômica de híbridos de sorgo (</w:t>
      </w:r>
      <w:r w:rsidR="00C20BC3" w:rsidRPr="006B6321">
        <w:rPr>
          <w:i/>
          <w:iCs/>
        </w:rPr>
        <w:t>Sorghum bicolor</w:t>
      </w:r>
      <w:r w:rsidR="00C20BC3" w:rsidRPr="006B6321">
        <w:t xml:space="preserve"> x </w:t>
      </w:r>
      <w:r w:rsidR="00C20BC3" w:rsidRPr="006B6321">
        <w:rPr>
          <w:i/>
          <w:iCs/>
        </w:rPr>
        <w:t>S. sudanense</w:t>
      </w:r>
      <w:r w:rsidR="00C20BC3" w:rsidRPr="006B6321">
        <w:t>), sob regime de corte. XXV Congresso Nacional de Milho e Sorgo, 29/08 – 02/09 de 2004. Cuiabá-MT.</w:t>
      </w:r>
      <w:r w:rsidR="00C20BC3">
        <w:t>)</w:t>
      </w:r>
      <w:r>
        <w:t>, conforme sugestão do revisor</w:t>
      </w:r>
      <w:r w:rsidR="00C20BC3">
        <w:t>, por ser dispensável ou gerar confusão de interpretação</w:t>
      </w:r>
      <w:r>
        <w:t>;</w:t>
      </w:r>
    </w:p>
    <w:p w:rsidR="00672B79" w:rsidRDefault="00672B79" w:rsidP="00672B79">
      <w:pPr>
        <w:numPr>
          <w:ilvl w:val="1"/>
          <w:numId w:val="5"/>
        </w:numPr>
        <w:autoSpaceDE w:val="0"/>
        <w:jc w:val="both"/>
      </w:pPr>
      <w:r>
        <w:t xml:space="preserve"> Acrescentou-se ao final do trabalho uma tabela com o resumo da análise de variância, conforme indicação do revisor: </w:t>
      </w:r>
      <w:r>
        <w:rPr>
          <w:b/>
          <w:sz w:val="22"/>
          <w:szCs w:val="22"/>
        </w:rPr>
        <w:t>T</w:t>
      </w:r>
      <w:r w:rsidRPr="003A6AB2">
        <w:rPr>
          <w:b/>
          <w:sz w:val="22"/>
          <w:szCs w:val="22"/>
        </w:rPr>
        <w:t xml:space="preserve">abela </w:t>
      </w:r>
      <w:r>
        <w:rPr>
          <w:b/>
          <w:sz w:val="22"/>
          <w:szCs w:val="22"/>
        </w:rPr>
        <w:t>5</w:t>
      </w:r>
      <w:r w:rsidRPr="003A6AB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F32EC">
        <w:t xml:space="preserve">Resumo das análises de variância para produção de matéria seca (PMS), participação </w:t>
      </w:r>
      <w:r>
        <w:t xml:space="preserve">de folhas </w:t>
      </w:r>
      <w:r w:rsidRPr="004F32EC">
        <w:t>na</w:t>
      </w:r>
      <w:r>
        <w:t xml:space="preserve"> estrutura da</w:t>
      </w:r>
      <w:r w:rsidRPr="004F32EC">
        <w:t xml:space="preserve"> planta</w:t>
      </w:r>
      <w:r>
        <w:t xml:space="preserve"> (%</w:t>
      </w:r>
      <w:r w:rsidRPr="004F32EC">
        <w:t>F)</w:t>
      </w:r>
      <w:r>
        <w:t xml:space="preserve"> e</w:t>
      </w:r>
      <w:r w:rsidRPr="004F32EC">
        <w:t xml:space="preserve"> teores de matéria seca, proteína bru</w:t>
      </w:r>
      <w:r>
        <w:t>ta, fibra em detergente neutro,</w:t>
      </w:r>
      <w:r w:rsidRPr="004F32EC">
        <w:t xml:space="preserve"> fibra em detergente ácido </w:t>
      </w:r>
      <w:r>
        <w:t>e lignina (MS, PB, FDN, FDA e LIG, re</w:t>
      </w:r>
      <w:r w:rsidRPr="004F32EC">
        <w:t>spectivamente</w:t>
      </w:r>
      <w:r>
        <w:t>)</w:t>
      </w:r>
      <w:r w:rsidRPr="004F32EC">
        <w:t xml:space="preserve"> </w:t>
      </w:r>
      <w:r>
        <w:rPr>
          <w:sz w:val="22"/>
          <w:szCs w:val="22"/>
        </w:rPr>
        <w:t>da planta do sorgo manejada em cortes, em função do espaçamento entre linhas associado à densidade populacional, conforme época de avaliação.</w:t>
      </w:r>
    </w:p>
    <w:p w:rsidR="0034004A" w:rsidRDefault="001D63FD" w:rsidP="001D63FD">
      <w:pPr>
        <w:jc w:val="both"/>
      </w:pPr>
      <w:r>
        <w:t>1.3.</w:t>
      </w:r>
      <w:r w:rsidR="0034004A">
        <w:t xml:space="preserve"> De maneira geral, todas as correções de concordância ou exclusão e/ou inclusão de palavras no corpo texto do trabalho foram realizadas conform</w:t>
      </w:r>
      <w:r>
        <w:t>e indicação clara do Avaliador B</w:t>
      </w:r>
      <w:r w:rsidR="0034004A">
        <w:t>.</w:t>
      </w:r>
    </w:p>
    <w:p w:rsidR="0034004A" w:rsidRDefault="0034004A" w:rsidP="00B460D9">
      <w:pPr>
        <w:ind w:left="360" w:hanging="360"/>
        <w:jc w:val="both"/>
      </w:pPr>
    </w:p>
    <w:p w:rsidR="009F5632" w:rsidRPr="0034004A" w:rsidRDefault="009F5632" w:rsidP="009F5632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AVALIADOR “C</w:t>
      </w:r>
      <w:r w:rsidRPr="0034004A">
        <w:rPr>
          <w:b/>
          <w:u w:val="single"/>
        </w:rPr>
        <w:t>”:</w:t>
      </w:r>
    </w:p>
    <w:p w:rsidR="009F5632" w:rsidRDefault="009F5632" w:rsidP="009F5632">
      <w:pPr>
        <w:ind w:left="360" w:hanging="360"/>
        <w:jc w:val="both"/>
      </w:pPr>
      <w:r>
        <w:t xml:space="preserve">1. </w:t>
      </w:r>
      <w:proofErr w:type="gramStart"/>
      <w:r>
        <w:t>Todas</w:t>
      </w:r>
      <w:proofErr w:type="gramEnd"/>
      <w:r>
        <w:t xml:space="preserve"> sugestões de correções e/ou inclusão de palavras ou parágrafos foram revistas pelos autores do artigo e acatadas conforme indicação do revisor:</w:t>
      </w:r>
    </w:p>
    <w:p w:rsidR="009F5632" w:rsidRDefault="009F5632" w:rsidP="009F5632">
      <w:pPr>
        <w:ind w:left="360" w:hanging="360"/>
        <w:jc w:val="both"/>
      </w:pPr>
      <w:r>
        <w:tab/>
      </w:r>
    </w:p>
    <w:p w:rsidR="00C179EC" w:rsidRDefault="00EE0CD0" w:rsidP="009F5632">
      <w:pPr>
        <w:spacing w:line="360" w:lineRule="auto"/>
        <w:ind w:firstLine="357"/>
        <w:jc w:val="both"/>
      </w:pPr>
      <w:r>
        <w:t xml:space="preserve">1.1. </w:t>
      </w:r>
      <w:r w:rsidR="009F5632">
        <w:t xml:space="preserve">No item Introdução </w:t>
      </w:r>
      <w:r w:rsidR="00680F6F">
        <w:t>adequou-se a escrita do segundo e o terceiro parágrafos, para torná-los mais objetivos, conforme indicação do revisor</w:t>
      </w:r>
      <w:r w:rsidR="009F5632" w:rsidRPr="006B6321">
        <w:t>;</w:t>
      </w:r>
    </w:p>
    <w:p w:rsidR="00EE0CD0" w:rsidRDefault="00EE0CD0" w:rsidP="009F5632">
      <w:pPr>
        <w:spacing w:line="360" w:lineRule="auto"/>
        <w:ind w:firstLine="357"/>
        <w:jc w:val="both"/>
      </w:pPr>
      <w:r>
        <w:t>1.2. Esclarece-se ao revisor que em nenhum momento realizou-se comparações com base na produção de matéria verde por unidade de área. Todos dados foram comparados com base na matéria seca total.</w:t>
      </w:r>
    </w:p>
    <w:p w:rsidR="00EE0CD0" w:rsidRDefault="00EE0CD0" w:rsidP="009F5632">
      <w:pPr>
        <w:spacing w:line="360" w:lineRule="auto"/>
        <w:ind w:firstLine="357"/>
        <w:jc w:val="both"/>
      </w:pPr>
      <w:r>
        <w:t>1.3. Acrescentou-se ao final do trabalho uma tabela com o resumo da análise de variância dos parâmetros avaliados, conforme indicação do revisor.</w:t>
      </w:r>
    </w:p>
    <w:p w:rsidR="00EE0CD0" w:rsidRDefault="00EE0CD0" w:rsidP="00EE0CD0">
      <w:pPr>
        <w:jc w:val="both"/>
      </w:pPr>
      <w:r>
        <w:t>1.3. De maneira geral, todas as correções de concordância ou exclusão e/ou inclusão de palavras no corpo texto do trabalho foram realizadas conforme indicação clara do Avaliador C.</w:t>
      </w:r>
    </w:p>
    <w:p w:rsidR="00C179EC" w:rsidRDefault="00C179EC" w:rsidP="00DF2640">
      <w:pPr>
        <w:spacing w:line="360" w:lineRule="auto"/>
        <w:ind w:firstLine="357"/>
        <w:jc w:val="both"/>
      </w:pPr>
    </w:p>
    <w:p w:rsidR="00CB7574" w:rsidRDefault="00CB7574" w:rsidP="00DF2640">
      <w:pPr>
        <w:spacing w:line="360" w:lineRule="auto"/>
        <w:ind w:firstLine="357"/>
        <w:jc w:val="both"/>
      </w:pPr>
    </w:p>
    <w:p w:rsidR="00CB7574" w:rsidRDefault="00CB7574" w:rsidP="00DF2640">
      <w:pPr>
        <w:spacing w:line="360" w:lineRule="auto"/>
        <w:ind w:firstLine="357"/>
        <w:jc w:val="both"/>
      </w:pPr>
    </w:p>
    <w:p w:rsidR="00DF2640" w:rsidRDefault="009D5E2B" w:rsidP="00DF2640">
      <w:pPr>
        <w:spacing w:line="360" w:lineRule="auto"/>
        <w:ind w:firstLine="357"/>
        <w:jc w:val="both"/>
      </w:pPr>
      <w:r>
        <w:t>Atenciosamente.</w:t>
      </w:r>
    </w:p>
    <w:p w:rsidR="009D5E2B" w:rsidRDefault="009D5E2B" w:rsidP="002629A0">
      <w:pPr>
        <w:spacing w:line="360" w:lineRule="auto"/>
        <w:jc w:val="both"/>
      </w:pPr>
    </w:p>
    <w:p w:rsidR="007D1897" w:rsidRDefault="00CB7574" w:rsidP="002629A0">
      <w:pPr>
        <w:spacing w:line="360" w:lineRule="auto"/>
        <w:jc w:val="both"/>
      </w:pPr>
      <w:r>
        <w:t xml:space="preserve">      Prof. Mikael Neumann</w:t>
      </w:r>
    </w:p>
    <w:p w:rsidR="009D5E2B" w:rsidRPr="002629A0" w:rsidRDefault="009D5E2B" w:rsidP="00BC4F90">
      <w:pPr>
        <w:spacing w:line="360" w:lineRule="auto"/>
        <w:jc w:val="center"/>
      </w:pPr>
    </w:p>
    <w:sectPr w:rsidR="009D5E2B" w:rsidRPr="00262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6A70"/>
    <w:multiLevelType w:val="multilevel"/>
    <w:tmpl w:val="1786C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D95D63"/>
    <w:multiLevelType w:val="hybridMultilevel"/>
    <w:tmpl w:val="8B781CA8"/>
    <w:lvl w:ilvl="0" w:tplc="14241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3F27DE0"/>
    <w:multiLevelType w:val="multilevel"/>
    <w:tmpl w:val="E4CAB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CB7F1E"/>
    <w:multiLevelType w:val="hybridMultilevel"/>
    <w:tmpl w:val="C91E17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D6A57"/>
    <w:multiLevelType w:val="multilevel"/>
    <w:tmpl w:val="BED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2629A0"/>
    <w:rsid w:val="000D7F64"/>
    <w:rsid w:val="001D63FD"/>
    <w:rsid w:val="001E4A5B"/>
    <w:rsid w:val="001F7B2E"/>
    <w:rsid w:val="002629A0"/>
    <w:rsid w:val="00331DD6"/>
    <w:rsid w:val="0034004A"/>
    <w:rsid w:val="004476AE"/>
    <w:rsid w:val="0048254B"/>
    <w:rsid w:val="00484FAA"/>
    <w:rsid w:val="004B42A1"/>
    <w:rsid w:val="004F2800"/>
    <w:rsid w:val="005372E9"/>
    <w:rsid w:val="0057161C"/>
    <w:rsid w:val="00571C8E"/>
    <w:rsid w:val="00672B79"/>
    <w:rsid w:val="00680F6F"/>
    <w:rsid w:val="0069315B"/>
    <w:rsid w:val="007D1897"/>
    <w:rsid w:val="007E5274"/>
    <w:rsid w:val="008106FF"/>
    <w:rsid w:val="008F4CE5"/>
    <w:rsid w:val="00933139"/>
    <w:rsid w:val="009774F8"/>
    <w:rsid w:val="009D5E2B"/>
    <w:rsid w:val="009F5632"/>
    <w:rsid w:val="00A04050"/>
    <w:rsid w:val="00A1691F"/>
    <w:rsid w:val="00A63361"/>
    <w:rsid w:val="00AA020F"/>
    <w:rsid w:val="00AB606B"/>
    <w:rsid w:val="00B460D9"/>
    <w:rsid w:val="00BC4F90"/>
    <w:rsid w:val="00C179EC"/>
    <w:rsid w:val="00C20BC3"/>
    <w:rsid w:val="00C97DDA"/>
    <w:rsid w:val="00CB7574"/>
    <w:rsid w:val="00CC7357"/>
    <w:rsid w:val="00D73BD5"/>
    <w:rsid w:val="00DF2640"/>
    <w:rsid w:val="00E11373"/>
    <w:rsid w:val="00E6332B"/>
    <w:rsid w:val="00EE0CD0"/>
    <w:rsid w:val="00F735D2"/>
    <w:rsid w:val="00FA3079"/>
    <w:rsid w:val="00FB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9D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FA3079"/>
    <w:pPr>
      <w:spacing w:line="480" w:lineRule="auto"/>
      <w:jc w:val="center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A1691F"/>
    <w:pPr>
      <w:widowControl w:val="0"/>
      <w:suppressAutoHyphens/>
      <w:autoSpaceDE w:val="0"/>
      <w:spacing w:line="360" w:lineRule="auto"/>
    </w:pPr>
    <w:rPr>
      <w:rFonts w:ascii="Arial" w:hAnsi="Arial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CENTRO-OESTE DO PARANÁ</vt:lpstr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CENTRO-OESTE DO PARANÁ</dc:title>
  <dc:creator>PcUser</dc:creator>
  <cp:lastModifiedBy>Adriano</cp:lastModifiedBy>
  <cp:revision>2</cp:revision>
  <dcterms:created xsi:type="dcterms:W3CDTF">2011-05-18T14:27:00Z</dcterms:created>
  <dcterms:modified xsi:type="dcterms:W3CDTF">2011-05-18T14:27:00Z</dcterms:modified>
</cp:coreProperties>
</file>