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5721" w:rsidRPr="00F51BDD" w:rsidRDefault="00875721" w:rsidP="00875721">
      <w:pPr>
        <w:autoSpaceDE w:val="0"/>
        <w:autoSpaceDN w:val="0"/>
        <w:adjustRightInd w:val="0"/>
        <w:spacing w:after="0" w:line="480" w:lineRule="auto"/>
        <w:jc w:val="center"/>
        <w:rPr>
          <w:rFonts w:ascii="Times New Roman" w:hAnsi="Times New Roman"/>
          <w:color w:val="000000" w:themeColor="text1"/>
          <w:sz w:val="24"/>
          <w:szCs w:val="24"/>
        </w:rPr>
      </w:pPr>
      <w:r w:rsidRPr="00903F49">
        <w:rPr>
          <w:rFonts w:ascii="Times New Roman" w:hAnsi="Times New Roman"/>
          <w:noProof/>
          <w:color w:val="000000" w:themeColor="text1"/>
          <w:sz w:val="24"/>
          <w:szCs w:val="24"/>
          <w:lang w:eastAsia="pt-BR"/>
        </w:rPr>
        <w:drawing>
          <wp:inline distT="0" distB="0" distL="0" distR="0" wp14:anchorId="00E99080" wp14:editId="1B591EA6">
            <wp:extent cx="5400000" cy="4114800"/>
            <wp:effectExtent l="0" t="0" r="0" b="0"/>
            <wp:docPr id="15" name="Imagem 15" descr="C:\Users\Leandro\Desktop\ARTIGOS\Artigo milho espaçamentos\Graph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Leandro\Desktop\ARTIGOS\Artigo milho espaçamentos\Graph2.png"/>
                    <pic:cNvPicPr>
                      <a:picLocks noChangeAspect="1" noChangeArrowheads="1"/>
                    </pic:cNvPicPr>
                  </pic:nvPicPr>
                  <pic:blipFill rotWithShape="1">
                    <a:blip r:embed="rId4" cstate="print">
                      <a:extLst>
                        <a:ext uri="{28A0092B-C50C-407E-A947-70E740481C1C}">
                          <a14:useLocalDpi xmlns:a14="http://schemas.microsoft.com/office/drawing/2010/main" val="0"/>
                        </a:ext>
                      </a:extLst>
                    </a:blip>
                    <a:srcRect l="8643" t="8218" r="5276" b="6863"/>
                    <a:stretch/>
                  </pic:blipFill>
                  <pic:spPr bwMode="auto">
                    <a:xfrm>
                      <a:off x="0" y="0"/>
                      <a:ext cx="5400000" cy="4114800"/>
                    </a:xfrm>
                    <a:prstGeom prst="rect">
                      <a:avLst/>
                    </a:prstGeom>
                    <a:noFill/>
                    <a:ln>
                      <a:noFill/>
                    </a:ln>
                    <a:extLst>
                      <a:ext uri="{53640926-AAD7-44D8-BBD7-CCE9431645EC}">
                        <a14:shadowObscured xmlns:a14="http://schemas.microsoft.com/office/drawing/2010/main"/>
                      </a:ext>
                    </a:extLst>
                  </pic:spPr>
                </pic:pic>
              </a:graphicData>
            </a:graphic>
          </wp:inline>
        </w:drawing>
      </w:r>
    </w:p>
    <w:p w:rsidR="00875721" w:rsidRPr="00F51BDD" w:rsidRDefault="00875721" w:rsidP="00875721">
      <w:pPr>
        <w:spacing w:after="0" w:line="480" w:lineRule="auto"/>
        <w:jc w:val="both"/>
        <w:rPr>
          <w:rFonts w:ascii="Times New Roman" w:hAnsi="Times New Roman"/>
          <w:color w:val="000000" w:themeColor="text1"/>
          <w:sz w:val="24"/>
          <w:szCs w:val="24"/>
        </w:rPr>
      </w:pPr>
      <w:r w:rsidRPr="00F51BDD">
        <w:rPr>
          <w:rFonts w:ascii="Times New Roman" w:hAnsi="Times New Roman"/>
          <w:b/>
          <w:color w:val="000000" w:themeColor="text1"/>
          <w:sz w:val="24"/>
          <w:szCs w:val="24"/>
        </w:rPr>
        <w:t>Figura 1</w:t>
      </w:r>
      <w:r w:rsidRPr="00F51BDD">
        <w:rPr>
          <w:rFonts w:ascii="Times New Roman" w:hAnsi="Times New Roman"/>
          <w:color w:val="000000" w:themeColor="text1"/>
          <w:sz w:val="24"/>
          <w:szCs w:val="24"/>
        </w:rPr>
        <w:t xml:space="preserve">. Dados de precipitação pluvial (mm) e temperatura mínima e máxima (°C) registrado no município de Mamborê - PR entre os meses de março a agosto de 2015. </w:t>
      </w:r>
    </w:p>
    <w:p w:rsidR="00875721" w:rsidRDefault="00875721" w:rsidP="00875721">
      <w:pPr>
        <w:spacing w:after="0" w:line="480" w:lineRule="auto"/>
        <w:jc w:val="both"/>
        <w:rPr>
          <w:rFonts w:ascii="Times New Roman" w:hAnsi="Times New Roman"/>
          <w:b/>
          <w:color w:val="000000" w:themeColor="text1"/>
          <w:sz w:val="24"/>
          <w:szCs w:val="24"/>
        </w:rPr>
      </w:pPr>
    </w:p>
    <w:p w:rsidR="00875721" w:rsidRDefault="00875721" w:rsidP="00875721">
      <w:pPr>
        <w:spacing w:after="0" w:line="480" w:lineRule="auto"/>
        <w:jc w:val="both"/>
        <w:rPr>
          <w:rFonts w:ascii="Times New Roman" w:hAnsi="Times New Roman"/>
          <w:b/>
          <w:color w:val="000000" w:themeColor="text1"/>
          <w:sz w:val="24"/>
          <w:szCs w:val="24"/>
        </w:rPr>
      </w:pPr>
    </w:p>
    <w:p w:rsidR="00875721" w:rsidRDefault="00875721" w:rsidP="00875721">
      <w:pPr>
        <w:spacing w:after="0" w:line="480" w:lineRule="auto"/>
        <w:jc w:val="both"/>
        <w:rPr>
          <w:rFonts w:ascii="Times New Roman" w:hAnsi="Times New Roman"/>
          <w:b/>
          <w:color w:val="000000" w:themeColor="text1"/>
          <w:sz w:val="24"/>
          <w:szCs w:val="24"/>
        </w:rPr>
      </w:pPr>
    </w:p>
    <w:p w:rsidR="00875721" w:rsidRDefault="00875721" w:rsidP="00875721">
      <w:pPr>
        <w:spacing w:after="0" w:line="480" w:lineRule="auto"/>
        <w:jc w:val="both"/>
        <w:rPr>
          <w:rFonts w:ascii="Times New Roman" w:hAnsi="Times New Roman"/>
          <w:b/>
          <w:color w:val="000000" w:themeColor="text1"/>
          <w:sz w:val="24"/>
          <w:szCs w:val="24"/>
        </w:rPr>
      </w:pPr>
    </w:p>
    <w:p w:rsidR="00875721" w:rsidRDefault="00875721" w:rsidP="00875721">
      <w:pPr>
        <w:spacing w:after="0" w:line="480" w:lineRule="auto"/>
        <w:jc w:val="both"/>
        <w:rPr>
          <w:rFonts w:ascii="Times New Roman" w:hAnsi="Times New Roman"/>
          <w:b/>
          <w:color w:val="000000" w:themeColor="text1"/>
          <w:sz w:val="24"/>
          <w:szCs w:val="24"/>
        </w:rPr>
      </w:pPr>
    </w:p>
    <w:p w:rsidR="00875721" w:rsidRDefault="00875721" w:rsidP="00875721">
      <w:pPr>
        <w:spacing w:after="0" w:line="480" w:lineRule="auto"/>
        <w:jc w:val="both"/>
        <w:rPr>
          <w:rFonts w:ascii="Times New Roman" w:hAnsi="Times New Roman"/>
          <w:b/>
          <w:color w:val="000000" w:themeColor="text1"/>
          <w:sz w:val="24"/>
          <w:szCs w:val="24"/>
        </w:rPr>
      </w:pPr>
    </w:p>
    <w:p w:rsidR="00875721" w:rsidRDefault="00875721" w:rsidP="00875721">
      <w:pPr>
        <w:spacing w:after="0" w:line="480" w:lineRule="auto"/>
        <w:jc w:val="both"/>
        <w:rPr>
          <w:rFonts w:ascii="Times New Roman" w:hAnsi="Times New Roman"/>
          <w:b/>
          <w:color w:val="000000" w:themeColor="text1"/>
          <w:sz w:val="24"/>
          <w:szCs w:val="24"/>
        </w:rPr>
      </w:pPr>
    </w:p>
    <w:p w:rsidR="00875721" w:rsidRDefault="00875721" w:rsidP="00875721">
      <w:pPr>
        <w:spacing w:after="0" w:line="480" w:lineRule="auto"/>
        <w:jc w:val="both"/>
        <w:rPr>
          <w:rFonts w:ascii="Times New Roman" w:hAnsi="Times New Roman"/>
          <w:b/>
          <w:color w:val="000000" w:themeColor="text1"/>
          <w:sz w:val="24"/>
          <w:szCs w:val="24"/>
        </w:rPr>
      </w:pPr>
    </w:p>
    <w:p w:rsidR="00875721" w:rsidRDefault="00875721" w:rsidP="00875721">
      <w:pPr>
        <w:spacing w:after="0" w:line="480" w:lineRule="auto"/>
        <w:jc w:val="both"/>
        <w:rPr>
          <w:rFonts w:ascii="Times New Roman" w:hAnsi="Times New Roman"/>
          <w:b/>
          <w:color w:val="000000" w:themeColor="text1"/>
          <w:sz w:val="24"/>
          <w:szCs w:val="24"/>
        </w:rPr>
      </w:pPr>
    </w:p>
    <w:p w:rsidR="00875721" w:rsidRDefault="00875721" w:rsidP="00875721">
      <w:pPr>
        <w:spacing w:after="0" w:line="480" w:lineRule="auto"/>
        <w:jc w:val="both"/>
        <w:rPr>
          <w:rFonts w:ascii="Times New Roman" w:hAnsi="Times New Roman"/>
          <w:b/>
          <w:color w:val="000000" w:themeColor="text1"/>
          <w:sz w:val="24"/>
          <w:szCs w:val="24"/>
        </w:rPr>
      </w:pPr>
    </w:p>
    <w:p w:rsidR="00875721" w:rsidRPr="00F51BDD" w:rsidRDefault="00875721" w:rsidP="00875721">
      <w:pPr>
        <w:spacing w:after="0" w:line="480" w:lineRule="auto"/>
        <w:jc w:val="both"/>
        <w:rPr>
          <w:rFonts w:ascii="Times New Roman" w:hAnsi="Times New Roman"/>
          <w:color w:val="000000" w:themeColor="text1"/>
          <w:sz w:val="24"/>
          <w:szCs w:val="24"/>
        </w:rPr>
      </w:pPr>
      <w:r w:rsidRPr="00F51BDD">
        <w:rPr>
          <w:rFonts w:ascii="Times New Roman" w:hAnsi="Times New Roman"/>
          <w:b/>
          <w:color w:val="000000" w:themeColor="text1"/>
          <w:sz w:val="24"/>
          <w:szCs w:val="24"/>
        </w:rPr>
        <w:lastRenderedPageBreak/>
        <w:t>Tabela 1</w:t>
      </w:r>
      <w:r w:rsidRPr="00F51BDD">
        <w:rPr>
          <w:rFonts w:ascii="Times New Roman" w:hAnsi="Times New Roman"/>
          <w:color w:val="000000" w:themeColor="text1"/>
          <w:sz w:val="24"/>
          <w:szCs w:val="24"/>
        </w:rPr>
        <w:t>. Resumo da análise de variância (valores de F calculado) para altura de planta (AP), altura de inserção de espigas (AIE), diâmetro do colmo (DC), número de fileiras por espiga (NFE), número de grãos por espiga (NGE), massa de mil grão</w:t>
      </w:r>
      <w:r>
        <w:rPr>
          <w:rFonts w:ascii="Times New Roman" w:hAnsi="Times New Roman"/>
          <w:color w:val="000000" w:themeColor="text1"/>
          <w:sz w:val="24"/>
          <w:szCs w:val="24"/>
        </w:rPr>
        <w:t>s (MMG) e produtividade (PROD).</w:t>
      </w:r>
    </w:p>
    <w:tbl>
      <w:tblPr>
        <w:tblStyle w:val="Tabelacomgrade"/>
        <w:tblW w:w="5219" w:type="pct"/>
        <w:jc w:val="center"/>
        <w:tblLook w:val="04A0" w:firstRow="1" w:lastRow="0" w:firstColumn="1" w:lastColumn="0" w:noHBand="0" w:noVBand="1"/>
      </w:tblPr>
      <w:tblGrid>
        <w:gridCol w:w="2158"/>
        <w:gridCol w:w="1106"/>
        <w:gridCol w:w="783"/>
        <w:gridCol w:w="978"/>
        <w:gridCol w:w="978"/>
        <w:gridCol w:w="959"/>
        <w:gridCol w:w="833"/>
        <w:gridCol w:w="1081"/>
      </w:tblGrid>
      <w:tr w:rsidR="00875721" w:rsidRPr="00F51BDD" w:rsidTr="0022709D">
        <w:trPr>
          <w:jc w:val="center"/>
        </w:trPr>
        <w:tc>
          <w:tcPr>
            <w:tcW w:w="1216" w:type="pct"/>
            <w:vMerge w:val="restart"/>
            <w:tcBorders>
              <w:left w:val="nil"/>
              <w:right w:val="nil"/>
            </w:tcBorders>
            <w:vAlign w:val="center"/>
          </w:tcPr>
          <w:p w:rsidR="00875721" w:rsidRPr="006504EA" w:rsidRDefault="00875721" w:rsidP="0022709D">
            <w:pPr>
              <w:spacing w:line="480" w:lineRule="auto"/>
              <w:jc w:val="center"/>
              <w:rPr>
                <w:rFonts w:ascii="Times New Roman" w:hAnsi="Times New Roman"/>
                <w:color w:val="000000" w:themeColor="text1"/>
              </w:rPr>
            </w:pPr>
            <w:r w:rsidRPr="006504EA">
              <w:rPr>
                <w:rFonts w:ascii="Times New Roman" w:hAnsi="Times New Roman"/>
                <w:color w:val="000000" w:themeColor="text1"/>
              </w:rPr>
              <w:t>Fontes de variação</w:t>
            </w:r>
          </w:p>
        </w:tc>
        <w:tc>
          <w:tcPr>
            <w:tcW w:w="3784" w:type="pct"/>
            <w:gridSpan w:val="7"/>
            <w:tcBorders>
              <w:left w:val="nil"/>
              <w:bottom w:val="single" w:sz="4" w:space="0" w:color="auto"/>
              <w:right w:val="nil"/>
            </w:tcBorders>
          </w:tcPr>
          <w:p w:rsidR="00875721" w:rsidRPr="006504EA" w:rsidRDefault="00875721" w:rsidP="0022709D">
            <w:pPr>
              <w:spacing w:line="480" w:lineRule="auto"/>
              <w:jc w:val="center"/>
              <w:rPr>
                <w:rFonts w:ascii="Times New Roman" w:hAnsi="Times New Roman"/>
                <w:color w:val="000000" w:themeColor="text1"/>
              </w:rPr>
            </w:pPr>
            <w:r w:rsidRPr="006504EA">
              <w:rPr>
                <w:rFonts w:ascii="Times New Roman" w:hAnsi="Times New Roman"/>
                <w:color w:val="000000" w:themeColor="text1"/>
              </w:rPr>
              <w:t>Valores de F calculado</w:t>
            </w:r>
          </w:p>
        </w:tc>
      </w:tr>
      <w:tr w:rsidR="00875721" w:rsidRPr="00F51BDD" w:rsidTr="0022709D">
        <w:trPr>
          <w:jc w:val="center"/>
        </w:trPr>
        <w:tc>
          <w:tcPr>
            <w:tcW w:w="1216" w:type="pct"/>
            <w:vMerge/>
            <w:tcBorders>
              <w:left w:val="nil"/>
              <w:bottom w:val="single" w:sz="4" w:space="0" w:color="auto"/>
              <w:right w:val="nil"/>
            </w:tcBorders>
          </w:tcPr>
          <w:p w:rsidR="00875721" w:rsidRPr="006504EA" w:rsidRDefault="00875721" w:rsidP="0022709D">
            <w:pPr>
              <w:spacing w:line="480" w:lineRule="auto"/>
              <w:jc w:val="center"/>
              <w:rPr>
                <w:rFonts w:ascii="Times New Roman" w:hAnsi="Times New Roman"/>
                <w:color w:val="000000" w:themeColor="text1"/>
              </w:rPr>
            </w:pPr>
          </w:p>
        </w:tc>
        <w:tc>
          <w:tcPr>
            <w:tcW w:w="623" w:type="pct"/>
            <w:tcBorders>
              <w:left w:val="nil"/>
              <w:bottom w:val="single" w:sz="4" w:space="0" w:color="auto"/>
              <w:right w:val="nil"/>
            </w:tcBorders>
          </w:tcPr>
          <w:p w:rsidR="00875721" w:rsidRPr="006504EA" w:rsidRDefault="00875721" w:rsidP="0022709D">
            <w:pPr>
              <w:spacing w:line="480" w:lineRule="auto"/>
              <w:jc w:val="center"/>
              <w:rPr>
                <w:rFonts w:ascii="Times New Roman" w:hAnsi="Times New Roman"/>
                <w:color w:val="000000" w:themeColor="text1"/>
              </w:rPr>
            </w:pPr>
            <w:r w:rsidRPr="006504EA">
              <w:rPr>
                <w:rFonts w:ascii="Times New Roman" w:hAnsi="Times New Roman"/>
                <w:color w:val="000000" w:themeColor="text1"/>
              </w:rPr>
              <w:t>AP</w:t>
            </w:r>
          </w:p>
        </w:tc>
        <w:tc>
          <w:tcPr>
            <w:tcW w:w="441" w:type="pct"/>
            <w:tcBorders>
              <w:left w:val="nil"/>
              <w:bottom w:val="single" w:sz="4" w:space="0" w:color="auto"/>
              <w:right w:val="nil"/>
            </w:tcBorders>
          </w:tcPr>
          <w:p w:rsidR="00875721" w:rsidRPr="006504EA" w:rsidRDefault="00875721" w:rsidP="0022709D">
            <w:pPr>
              <w:spacing w:line="480" w:lineRule="auto"/>
              <w:jc w:val="center"/>
              <w:rPr>
                <w:rFonts w:ascii="Times New Roman" w:hAnsi="Times New Roman"/>
                <w:color w:val="000000" w:themeColor="text1"/>
              </w:rPr>
            </w:pPr>
            <w:r w:rsidRPr="006504EA">
              <w:rPr>
                <w:rFonts w:ascii="Times New Roman" w:hAnsi="Times New Roman"/>
                <w:color w:val="000000" w:themeColor="text1"/>
              </w:rPr>
              <w:t>AIE</w:t>
            </w:r>
          </w:p>
        </w:tc>
        <w:tc>
          <w:tcPr>
            <w:tcW w:w="551" w:type="pct"/>
            <w:tcBorders>
              <w:left w:val="nil"/>
              <w:bottom w:val="single" w:sz="4" w:space="0" w:color="auto"/>
              <w:right w:val="nil"/>
            </w:tcBorders>
          </w:tcPr>
          <w:p w:rsidR="00875721" w:rsidRPr="006504EA" w:rsidRDefault="00875721" w:rsidP="0022709D">
            <w:pPr>
              <w:spacing w:line="480" w:lineRule="auto"/>
              <w:jc w:val="center"/>
              <w:rPr>
                <w:rFonts w:ascii="Times New Roman" w:hAnsi="Times New Roman"/>
                <w:color w:val="000000" w:themeColor="text1"/>
              </w:rPr>
            </w:pPr>
            <w:r w:rsidRPr="006504EA">
              <w:rPr>
                <w:rFonts w:ascii="Times New Roman" w:hAnsi="Times New Roman"/>
                <w:color w:val="000000" w:themeColor="text1"/>
              </w:rPr>
              <w:t>DC</w:t>
            </w:r>
          </w:p>
        </w:tc>
        <w:tc>
          <w:tcPr>
            <w:tcW w:w="551" w:type="pct"/>
            <w:tcBorders>
              <w:left w:val="nil"/>
              <w:bottom w:val="single" w:sz="4" w:space="0" w:color="auto"/>
              <w:right w:val="nil"/>
            </w:tcBorders>
          </w:tcPr>
          <w:p w:rsidR="00875721" w:rsidRPr="006504EA" w:rsidRDefault="00875721" w:rsidP="0022709D">
            <w:pPr>
              <w:spacing w:line="480" w:lineRule="auto"/>
              <w:jc w:val="center"/>
              <w:rPr>
                <w:rFonts w:ascii="Times New Roman" w:hAnsi="Times New Roman"/>
                <w:color w:val="000000" w:themeColor="text1"/>
              </w:rPr>
            </w:pPr>
            <w:r w:rsidRPr="006504EA">
              <w:rPr>
                <w:rFonts w:ascii="Times New Roman" w:hAnsi="Times New Roman"/>
                <w:color w:val="000000" w:themeColor="text1"/>
              </w:rPr>
              <w:t>NFE</w:t>
            </w:r>
          </w:p>
        </w:tc>
        <w:tc>
          <w:tcPr>
            <w:tcW w:w="540" w:type="pct"/>
            <w:tcBorders>
              <w:left w:val="nil"/>
              <w:bottom w:val="single" w:sz="4" w:space="0" w:color="auto"/>
              <w:right w:val="nil"/>
            </w:tcBorders>
          </w:tcPr>
          <w:p w:rsidR="00875721" w:rsidRPr="006504EA" w:rsidRDefault="00875721" w:rsidP="0022709D">
            <w:pPr>
              <w:spacing w:line="480" w:lineRule="auto"/>
              <w:jc w:val="center"/>
              <w:rPr>
                <w:rFonts w:ascii="Times New Roman" w:hAnsi="Times New Roman"/>
                <w:color w:val="000000" w:themeColor="text1"/>
              </w:rPr>
            </w:pPr>
            <w:r w:rsidRPr="006504EA">
              <w:rPr>
                <w:rFonts w:ascii="Times New Roman" w:hAnsi="Times New Roman"/>
                <w:color w:val="000000" w:themeColor="text1"/>
              </w:rPr>
              <w:t>NGE</w:t>
            </w:r>
          </w:p>
        </w:tc>
        <w:tc>
          <w:tcPr>
            <w:tcW w:w="469" w:type="pct"/>
            <w:tcBorders>
              <w:left w:val="nil"/>
              <w:bottom w:val="single" w:sz="4" w:space="0" w:color="auto"/>
              <w:right w:val="nil"/>
            </w:tcBorders>
          </w:tcPr>
          <w:p w:rsidR="00875721" w:rsidRPr="006504EA" w:rsidRDefault="00875721" w:rsidP="0022709D">
            <w:pPr>
              <w:spacing w:line="480" w:lineRule="auto"/>
              <w:jc w:val="center"/>
              <w:rPr>
                <w:rFonts w:ascii="Times New Roman" w:hAnsi="Times New Roman"/>
                <w:color w:val="000000" w:themeColor="text1"/>
              </w:rPr>
            </w:pPr>
            <w:r w:rsidRPr="006504EA">
              <w:rPr>
                <w:rFonts w:ascii="Times New Roman" w:hAnsi="Times New Roman"/>
                <w:color w:val="000000" w:themeColor="text1"/>
              </w:rPr>
              <w:t>MMG</w:t>
            </w:r>
          </w:p>
        </w:tc>
        <w:tc>
          <w:tcPr>
            <w:tcW w:w="608" w:type="pct"/>
            <w:tcBorders>
              <w:left w:val="nil"/>
              <w:bottom w:val="single" w:sz="4" w:space="0" w:color="auto"/>
              <w:right w:val="nil"/>
            </w:tcBorders>
          </w:tcPr>
          <w:p w:rsidR="00875721" w:rsidRPr="006504EA" w:rsidRDefault="00875721" w:rsidP="0022709D">
            <w:pPr>
              <w:spacing w:line="480" w:lineRule="auto"/>
              <w:jc w:val="center"/>
              <w:rPr>
                <w:rFonts w:ascii="Times New Roman" w:hAnsi="Times New Roman"/>
                <w:color w:val="000000" w:themeColor="text1"/>
              </w:rPr>
            </w:pPr>
            <w:r w:rsidRPr="006504EA">
              <w:rPr>
                <w:rFonts w:ascii="Times New Roman" w:hAnsi="Times New Roman"/>
                <w:color w:val="000000" w:themeColor="text1"/>
              </w:rPr>
              <w:t>PROD</w:t>
            </w:r>
          </w:p>
        </w:tc>
      </w:tr>
      <w:tr w:rsidR="00875721" w:rsidRPr="00F51BDD" w:rsidTr="0022709D">
        <w:trPr>
          <w:jc w:val="center"/>
        </w:trPr>
        <w:tc>
          <w:tcPr>
            <w:tcW w:w="1216" w:type="pct"/>
            <w:tcBorders>
              <w:left w:val="nil"/>
              <w:bottom w:val="nil"/>
              <w:right w:val="nil"/>
            </w:tcBorders>
          </w:tcPr>
          <w:p w:rsidR="00875721" w:rsidRPr="006504EA" w:rsidRDefault="00875721" w:rsidP="0022709D">
            <w:pPr>
              <w:spacing w:line="480" w:lineRule="auto"/>
              <w:rPr>
                <w:rFonts w:ascii="Times New Roman" w:hAnsi="Times New Roman"/>
                <w:color w:val="000000" w:themeColor="text1"/>
              </w:rPr>
            </w:pPr>
            <w:r w:rsidRPr="006504EA">
              <w:rPr>
                <w:rFonts w:ascii="Times New Roman" w:hAnsi="Times New Roman"/>
                <w:color w:val="000000" w:themeColor="text1"/>
              </w:rPr>
              <w:t>Espaçamento</w:t>
            </w:r>
          </w:p>
        </w:tc>
        <w:tc>
          <w:tcPr>
            <w:tcW w:w="623" w:type="pct"/>
            <w:tcBorders>
              <w:left w:val="nil"/>
              <w:bottom w:val="nil"/>
              <w:right w:val="nil"/>
            </w:tcBorders>
          </w:tcPr>
          <w:p w:rsidR="00875721" w:rsidRPr="006504EA" w:rsidRDefault="00875721" w:rsidP="0022709D">
            <w:pPr>
              <w:spacing w:line="480" w:lineRule="auto"/>
              <w:jc w:val="center"/>
              <w:rPr>
                <w:rFonts w:ascii="Times New Roman" w:hAnsi="Times New Roman"/>
                <w:color w:val="000000" w:themeColor="text1"/>
              </w:rPr>
            </w:pPr>
            <w:r w:rsidRPr="006504EA">
              <w:rPr>
                <w:rFonts w:ascii="Times New Roman" w:hAnsi="Times New Roman"/>
                <w:color w:val="000000" w:themeColor="text1"/>
              </w:rPr>
              <w:t>7,36*</w:t>
            </w:r>
          </w:p>
        </w:tc>
        <w:tc>
          <w:tcPr>
            <w:tcW w:w="441" w:type="pct"/>
            <w:tcBorders>
              <w:left w:val="nil"/>
              <w:bottom w:val="nil"/>
              <w:right w:val="nil"/>
            </w:tcBorders>
          </w:tcPr>
          <w:p w:rsidR="00875721" w:rsidRPr="006504EA" w:rsidRDefault="00875721" w:rsidP="0022709D">
            <w:pPr>
              <w:spacing w:line="480" w:lineRule="auto"/>
              <w:jc w:val="center"/>
              <w:rPr>
                <w:rFonts w:ascii="Times New Roman" w:hAnsi="Times New Roman"/>
                <w:color w:val="000000" w:themeColor="text1"/>
              </w:rPr>
            </w:pPr>
            <w:r w:rsidRPr="006504EA">
              <w:rPr>
                <w:rFonts w:ascii="Times New Roman" w:hAnsi="Times New Roman"/>
                <w:color w:val="000000" w:themeColor="text1"/>
              </w:rPr>
              <w:t>3,10</w:t>
            </w:r>
            <w:r w:rsidRPr="006504EA">
              <w:rPr>
                <w:rFonts w:ascii="Times New Roman" w:hAnsi="Times New Roman"/>
                <w:color w:val="000000" w:themeColor="text1"/>
                <w:vertAlign w:val="superscript"/>
              </w:rPr>
              <w:t>ns</w:t>
            </w:r>
          </w:p>
        </w:tc>
        <w:tc>
          <w:tcPr>
            <w:tcW w:w="551" w:type="pct"/>
            <w:tcBorders>
              <w:left w:val="nil"/>
              <w:bottom w:val="nil"/>
              <w:right w:val="nil"/>
            </w:tcBorders>
          </w:tcPr>
          <w:p w:rsidR="00875721" w:rsidRPr="006504EA" w:rsidRDefault="00875721" w:rsidP="0022709D">
            <w:pPr>
              <w:spacing w:line="480" w:lineRule="auto"/>
              <w:jc w:val="center"/>
              <w:rPr>
                <w:rFonts w:ascii="Times New Roman" w:hAnsi="Times New Roman"/>
                <w:color w:val="000000" w:themeColor="text1"/>
              </w:rPr>
            </w:pPr>
            <w:r w:rsidRPr="006504EA">
              <w:rPr>
                <w:rFonts w:ascii="Times New Roman" w:hAnsi="Times New Roman"/>
                <w:color w:val="000000" w:themeColor="text1"/>
              </w:rPr>
              <w:t>1,00*</w:t>
            </w:r>
          </w:p>
        </w:tc>
        <w:tc>
          <w:tcPr>
            <w:tcW w:w="551" w:type="pct"/>
            <w:tcBorders>
              <w:left w:val="nil"/>
              <w:bottom w:val="nil"/>
              <w:right w:val="nil"/>
            </w:tcBorders>
          </w:tcPr>
          <w:p w:rsidR="00875721" w:rsidRPr="006504EA" w:rsidRDefault="00875721" w:rsidP="0022709D">
            <w:pPr>
              <w:spacing w:line="480" w:lineRule="auto"/>
              <w:jc w:val="center"/>
              <w:rPr>
                <w:rFonts w:ascii="Times New Roman" w:hAnsi="Times New Roman"/>
                <w:color w:val="000000" w:themeColor="text1"/>
              </w:rPr>
            </w:pPr>
            <w:r w:rsidRPr="006504EA">
              <w:rPr>
                <w:rFonts w:ascii="Times New Roman" w:hAnsi="Times New Roman"/>
                <w:color w:val="000000" w:themeColor="text1"/>
              </w:rPr>
              <w:t>0,41</w:t>
            </w:r>
            <w:r w:rsidRPr="006504EA">
              <w:rPr>
                <w:rFonts w:ascii="Times New Roman" w:hAnsi="Times New Roman"/>
                <w:color w:val="000000" w:themeColor="text1"/>
                <w:vertAlign w:val="superscript"/>
              </w:rPr>
              <w:t>ns</w:t>
            </w:r>
          </w:p>
        </w:tc>
        <w:tc>
          <w:tcPr>
            <w:tcW w:w="540" w:type="pct"/>
            <w:tcBorders>
              <w:left w:val="nil"/>
              <w:bottom w:val="nil"/>
              <w:right w:val="nil"/>
            </w:tcBorders>
          </w:tcPr>
          <w:p w:rsidR="00875721" w:rsidRPr="006504EA" w:rsidRDefault="00875721" w:rsidP="0022709D">
            <w:pPr>
              <w:spacing w:line="480" w:lineRule="auto"/>
              <w:jc w:val="center"/>
              <w:rPr>
                <w:rFonts w:ascii="Times New Roman" w:hAnsi="Times New Roman"/>
                <w:color w:val="000000" w:themeColor="text1"/>
              </w:rPr>
            </w:pPr>
            <w:r w:rsidRPr="006504EA">
              <w:rPr>
                <w:rFonts w:ascii="Times New Roman" w:hAnsi="Times New Roman"/>
                <w:color w:val="000000" w:themeColor="text1"/>
              </w:rPr>
              <w:t>1,99</w:t>
            </w:r>
            <w:r w:rsidRPr="006504EA">
              <w:rPr>
                <w:rFonts w:ascii="Times New Roman" w:hAnsi="Times New Roman"/>
                <w:color w:val="000000" w:themeColor="text1"/>
                <w:vertAlign w:val="superscript"/>
              </w:rPr>
              <w:t>ns</w:t>
            </w:r>
          </w:p>
        </w:tc>
        <w:tc>
          <w:tcPr>
            <w:tcW w:w="469" w:type="pct"/>
            <w:tcBorders>
              <w:left w:val="nil"/>
              <w:bottom w:val="nil"/>
              <w:right w:val="nil"/>
            </w:tcBorders>
          </w:tcPr>
          <w:p w:rsidR="00875721" w:rsidRPr="006504EA" w:rsidRDefault="00875721" w:rsidP="0022709D">
            <w:pPr>
              <w:spacing w:line="480" w:lineRule="auto"/>
              <w:jc w:val="center"/>
              <w:rPr>
                <w:rFonts w:ascii="Times New Roman" w:hAnsi="Times New Roman"/>
                <w:color w:val="000000" w:themeColor="text1"/>
              </w:rPr>
            </w:pPr>
            <w:r w:rsidRPr="006504EA">
              <w:rPr>
                <w:rFonts w:ascii="Times New Roman" w:hAnsi="Times New Roman"/>
                <w:color w:val="000000" w:themeColor="text1"/>
              </w:rPr>
              <w:t>85,23*</w:t>
            </w:r>
          </w:p>
        </w:tc>
        <w:tc>
          <w:tcPr>
            <w:tcW w:w="608" w:type="pct"/>
            <w:tcBorders>
              <w:left w:val="nil"/>
              <w:bottom w:val="nil"/>
              <w:right w:val="nil"/>
            </w:tcBorders>
          </w:tcPr>
          <w:p w:rsidR="00875721" w:rsidRPr="006504EA" w:rsidRDefault="00875721" w:rsidP="0022709D">
            <w:pPr>
              <w:spacing w:line="480" w:lineRule="auto"/>
              <w:jc w:val="center"/>
              <w:rPr>
                <w:rFonts w:ascii="Times New Roman" w:hAnsi="Times New Roman"/>
                <w:color w:val="000000" w:themeColor="text1"/>
              </w:rPr>
            </w:pPr>
            <w:r w:rsidRPr="006504EA">
              <w:rPr>
                <w:rFonts w:ascii="Times New Roman" w:hAnsi="Times New Roman"/>
                <w:color w:val="000000" w:themeColor="text1"/>
              </w:rPr>
              <w:t>1,39*</w:t>
            </w:r>
          </w:p>
        </w:tc>
      </w:tr>
      <w:tr w:rsidR="00875721" w:rsidRPr="00F51BDD" w:rsidTr="0022709D">
        <w:trPr>
          <w:jc w:val="center"/>
        </w:trPr>
        <w:tc>
          <w:tcPr>
            <w:tcW w:w="1216" w:type="pct"/>
            <w:tcBorders>
              <w:top w:val="nil"/>
              <w:left w:val="nil"/>
              <w:bottom w:val="nil"/>
              <w:right w:val="nil"/>
            </w:tcBorders>
          </w:tcPr>
          <w:p w:rsidR="00875721" w:rsidRPr="006504EA" w:rsidRDefault="00875721" w:rsidP="0022709D">
            <w:pPr>
              <w:spacing w:line="480" w:lineRule="auto"/>
              <w:rPr>
                <w:rFonts w:ascii="Times New Roman" w:hAnsi="Times New Roman"/>
                <w:color w:val="000000" w:themeColor="text1"/>
              </w:rPr>
            </w:pPr>
            <w:r w:rsidRPr="006504EA">
              <w:rPr>
                <w:rFonts w:ascii="Times New Roman" w:hAnsi="Times New Roman"/>
                <w:color w:val="000000" w:themeColor="text1"/>
              </w:rPr>
              <w:t>Bloco</w:t>
            </w:r>
          </w:p>
        </w:tc>
        <w:tc>
          <w:tcPr>
            <w:tcW w:w="623" w:type="pct"/>
            <w:tcBorders>
              <w:top w:val="nil"/>
              <w:left w:val="nil"/>
              <w:bottom w:val="nil"/>
              <w:right w:val="nil"/>
            </w:tcBorders>
          </w:tcPr>
          <w:p w:rsidR="00875721" w:rsidRPr="006504EA" w:rsidRDefault="00875721" w:rsidP="0022709D">
            <w:pPr>
              <w:spacing w:line="480" w:lineRule="auto"/>
              <w:jc w:val="center"/>
              <w:rPr>
                <w:rFonts w:ascii="Times New Roman" w:hAnsi="Times New Roman"/>
                <w:color w:val="000000" w:themeColor="text1"/>
              </w:rPr>
            </w:pPr>
            <w:r w:rsidRPr="006504EA">
              <w:rPr>
                <w:rFonts w:ascii="Times New Roman" w:hAnsi="Times New Roman"/>
                <w:color w:val="000000" w:themeColor="text1"/>
              </w:rPr>
              <w:t>4,41*</w:t>
            </w:r>
          </w:p>
        </w:tc>
        <w:tc>
          <w:tcPr>
            <w:tcW w:w="441" w:type="pct"/>
            <w:tcBorders>
              <w:top w:val="nil"/>
              <w:left w:val="nil"/>
              <w:bottom w:val="nil"/>
              <w:right w:val="nil"/>
            </w:tcBorders>
          </w:tcPr>
          <w:p w:rsidR="00875721" w:rsidRPr="006504EA" w:rsidRDefault="00875721" w:rsidP="0022709D">
            <w:pPr>
              <w:spacing w:line="480" w:lineRule="auto"/>
              <w:jc w:val="center"/>
              <w:rPr>
                <w:rFonts w:ascii="Times New Roman" w:hAnsi="Times New Roman"/>
                <w:color w:val="000000" w:themeColor="text1"/>
              </w:rPr>
            </w:pPr>
            <w:r w:rsidRPr="006504EA">
              <w:rPr>
                <w:rFonts w:ascii="Times New Roman" w:hAnsi="Times New Roman"/>
                <w:color w:val="000000" w:themeColor="text1"/>
              </w:rPr>
              <w:t>4,31</w:t>
            </w:r>
            <w:r w:rsidRPr="006504EA">
              <w:rPr>
                <w:rFonts w:ascii="Times New Roman" w:hAnsi="Times New Roman"/>
                <w:color w:val="000000" w:themeColor="text1"/>
                <w:vertAlign w:val="superscript"/>
              </w:rPr>
              <w:t>ns</w:t>
            </w:r>
          </w:p>
        </w:tc>
        <w:tc>
          <w:tcPr>
            <w:tcW w:w="551" w:type="pct"/>
            <w:tcBorders>
              <w:top w:val="nil"/>
              <w:left w:val="nil"/>
              <w:bottom w:val="nil"/>
              <w:right w:val="nil"/>
            </w:tcBorders>
          </w:tcPr>
          <w:p w:rsidR="00875721" w:rsidRPr="006504EA" w:rsidRDefault="00875721" w:rsidP="0022709D">
            <w:pPr>
              <w:spacing w:line="480" w:lineRule="auto"/>
              <w:jc w:val="center"/>
              <w:rPr>
                <w:rFonts w:ascii="Times New Roman" w:hAnsi="Times New Roman"/>
                <w:color w:val="000000" w:themeColor="text1"/>
              </w:rPr>
            </w:pPr>
            <w:r w:rsidRPr="006504EA">
              <w:rPr>
                <w:rFonts w:ascii="Times New Roman" w:hAnsi="Times New Roman"/>
                <w:color w:val="000000" w:themeColor="text1"/>
              </w:rPr>
              <w:t>0,78</w:t>
            </w:r>
            <w:r w:rsidRPr="006504EA">
              <w:rPr>
                <w:rFonts w:ascii="Times New Roman" w:hAnsi="Times New Roman"/>
                <w:color w:val="000000" w:themeColor="text1"/>
                <w:vertAlign w:val="superscript"/>
              </w:rPr>
              <w:t>ns</w:t>
            </w:r>
          </w:p>
        </w:tc>
        <w:tc>
          <w:tcPr>
            <w:tcW w:w="551" w:type="pct"/>
            <w:tcBorders>
              <w:top w:val="nil"/>
              <w:left w:val="nil"/>
              <w:bottom w:val="nil"/>
              <w:right w:val="nil"/>
            </w:tcBorders>
          </w:tcPr>
          <w:p w:rsidR="00875721" w:rsidRPr="006504EA" w:rsidRDefault="00875721" w:rsidP="0022709D">
            <w:pPr>
              <w:spacing w:line="480" w:lineRule="auto"/>
              <w:jc w:val="center"/>
              <w:rPr>
                <w:rFonts w:ascii="Times New Roman" w:hAnsi="Times New Roman"/>
                <w:color w:val="000000" w:themeColor="text1"/>
              </w:rPr>
            </w:pPr>
            <w:r w:rsidRPr="006504EA">
              <w:rPr>
                <w:rFonts w:ascii="Times New Roman" w:hAnsi="Times New Roman"/>
                <w:color w:val="000000" w:themeColor="text1"/>
              </w:rPr>
              <w:t>1,89</w:t>
            </w:r>
            <w:r w:rsidRPr="006504EA">
              <w:rPr>
                <w:rFonts w:ascii="Times New Roman" w:hAnsi="Times New Roman"/>
                <w:color w:val="000000" w:themeColor="text1"/>
                <w:vertAlign w:val="superscript"/>
              </w:rPr>
              <w:t xml:space="preserve"> </w:t>
            </w:r>
            <w:proofErr w:type="spellStart"/>
            <w:r w:rsidRPr="006504EA">
              <w:rPr>
                <w:rFonts w:ascii="Times New Roman" w:hAnsi="Times New Roman"/>
                <w:color w:val="000000" w:themeColor="text1"/>
                <w:vertAlign w:val="superscript"/>
              </w:rPr>
              <w:t>ns</w:t>
            </w:r>
            <w:proofErr w:type="spellEnd"/>
          </w:p>
        </w:tc>
        <w:tc>
          <w:tcPr>
            <w:tcW w:w="540" w:type="pct"/>
            <w:tcBorders>
              <w:top w:val="nil"/>
              <w:left w:val="nil"/>
              <w:bottom w:val="nil"/>
              <w:right w:val="nil"/>
            </w:tcBorders>
          </w:tcPr>
          <w:p w:rsidR="00875721" w:rsidRPr="006504EA" w:rsidRDefault="00875721" w:rsidP="0022709D">
            <w:pPr>
              <w:spacing w:line="480" w:lineRule="auto"/>
              <w:jc w:val="center"/>
              <w:rPr>
                <w:rFonts w:ascii="Times New Roman" w:hAnsi="Times New Roman"/>
                <w:color w:val="000000" w:themeColor="text1"/>
              </w:rPr>
            </w:pPr>
            <w:r w:rsidRPr="006504EA">
              <w:rPr>
                <w:rFonts w:ascii="Times New Roman" w:hAnsi="Times New Roman"/>
                <w:color w:val="000000" w:themeColor="text1"/>
              </w:rPr>
              <w:t>0,99</w:t>
            </w:r>
            <w:r w:rsidRPr="006504EA">
              <w:rPr>
                <w:rFonts w:ascii="Times New Roman" w:hAnsi="Times New Roman"/>
                <w:color w:val="000000" w:themeColor="text1"/>
                <w:vertAlign w:val="superscript"/>
              </w:rPr>
              <w:t>ns</w:t>
            </w:r>
          </w:p>
        </w:tc>
        <w:tc>
          <w:tcPr>
            <w:tcW w:w="469" w:type="pct"/>
            <w:tcBorders>
              <w:top w:val="nil"/>
              <w:left w:val="nil"/>
              <w:bottom w:val="nil"/>
              <w:right w:val="nil"/>
            </w:tcBorders>
          </w:tcPr>
          <w:p w:rsidR="00875721" w:rsidRPr="006504EA" w:rsidRDefault="00875721" w:rsidP="0022709D">
            <w:pPr>
              <w:spacing w:line="480" w:lineRule="auto"/>
              <w:jc w:val="center"/>
              <w:rPr>
                <w:rFonts w:ascii="Times New Roman" w:hAnsi="Times New Roman"/>
                <w:color w:val="000000" w:themeColor="text1"/>
              </w:rPr>
            </w:pPr>
            <w:r w:rsidRPr="006504EA">
              <w:rPr>
                <w:rFonts w:ascii="Times New Roman" w:hAnsi="Times New Roman"/>
                <w:color w:val="000000" w:themeColor="text1"/>
              </w:rPr>
              <w:t>0,68</w:t>
            </w:r>
            <w:r w:rsidRPr="006504EA">
              <w:rPr>
                <w:rFonts w:ascii="Times New Roman" w:hAnsi="Times New Roman"/>
                <w:color w:val="000000" w:themeColor="text1"/>
                <w:vertAlign w:val="superscript"/>
              </w:rPr>
              <w:t xml:space="preserve"> </w:t>
            </w:r>
            <w:proofErr w:type="spellStart"/>
            <w:r w:rsidRPr="006504EA">
              <w:rPr>
                <w:rFonts w:ascii="Times New Roman" w:hAnsi="Times New Roman"/>
                <w:color w:val="000000" w:themeColor="text1"/>
                <w:vertAlign w:val="superscript"/>
              </w:rPr>
              <w:t>ns</w:t>
            </w:r>
            <w:proofErr w:type="spellEnd"/>
          </w:p>
        </w:tc>
        <w:tc>
          <w:tcPr>
            <w:tcW w:w="608" w:type="pct"/>
            <w:tcBorders>
              <w:top w:val="nil"/>
              <w:left w:val="nil"/>
              <w:bottom w:val="nil"/>
              <w:right w:val="nil"/>
            </w:tcBorders>
          </w:tcPr>
          <w:p w:rsidR="00875721" w:rsidRPr="006504EA" w:rsidRDefault="00875721" w:rsidP="0022709D">
            <w:pPr>
              <w:spacing w:line="480" w:lineRule="auto"/>
              <w:jc w:val="center"/>
              <w:rPr>
                <w:rFonts w:ascii="Times New Roman" w:hAnsi="Times New Roman"/>
                <w:color w:val="000000" w:themeColor="text1"/>
              </w:rPr>
            </w:pPr>
            <w:r w:rsidRPr="006504EA">
              <w:rPr>
                <w:rFonts w:ascii="Times New Roman" w:hAnsi="Times New Roman"/>
                <w:color w:val="000000" w:themeColor="text1"/>
              </w:rPr>
              <w:t>0,37</w:t>
            </w:r>
            <w:r w:rsidRPr="006504EA">
              <w:rPr>
                <w:rFonts w:ascii="Times New Roman" w:hAnsi="Times New Roman"/>
                <w:color w:val="000000" w:themeColor="text1"/>
                <w:vertAlign w:val="superscript"/>
              </w:rPr>
              <w:t>ns</w:t>
            </w:r>
          </w:p>
        </w:tc>
      </w:tr>
      <w:tr w:rsidR="00875721" w:rsidRPr="00F51BDD" w:rsidTr="0022709D">
        <w:trPr>
          <w:jc w:val="center"/>
        </w:trPr>
        <w:tc>
          <w:tcPr>
            <w:tcW w:w="1216" w:type="pct"/>
            <w:tcBorders>
              <w:top w:val="nil"/>
              <w:left w:val="nil"/>
              <w:right w:val="nil"/>
            </w:tcBorders>
          </w:tcPr>
          <w:p w:rsidR="00875721" w:rsidRPr="006504EA" w:rsidRDefault="00875721" w:rsidP="0022709D">
            <w:pPr>
              <w:spacing w:line="480" w:lineRule="auto"/>
              <w:rPr>
                <w:rFonts w:ascii="Times New Roman" w:hAnsi="Times New Roman"/>
                <w:color w:val="000000" w:themeColor="text1"/>
              </w:rPr>
            </w:pPr>
            <w:r w:rsidRPr="006504EA">
              <w:rPr>
                <w:rFonts w:ascii="Times New Roman" w:hAnsi="Times New Roman"/>
                <w:color w:val="000000" w:themeColor="text1"/>
              </w:rPr>
              <w:t>CV%</w:t>
            </w:r>
          </w:p>
        </w:tc>
        <w:tc>
          <w:tcPr>
            <w:tcW w:w="623" w:type="pct"/>
            <w:tcBorders>
              <w:top w:val="nil"/>
              <w:left w:val="nil"/>
              <w:right w:val="nil"/>
            </w:tcBorders>
          </w:tcPr>
          <w:p w:rsidR="00875721" w:rsidRPr="006504EA" w:rsidRDefault="00875721" w:rsidP="0022709D">
            <w:pPr>
              <w:spacing w:line="480" w:lineRule="auto"/>
              <w:jc w:val="center"/>
              <w:rPr>
                <w:rFonts w:ascii="Times New Roman" w:hAnsi="Times New Roman"/>
                <w:color w:val="000000" w:themeColor="text1"/>
              </w:rPr>
            </w:pPr>
            <w:r w:rsidRPr="006504EA">
              <w:rPr>
                <w:rFonts w:ascii="Times New Roman" w:hAnsi="Times New Roman"/>
                <w:color w:val="000000" w:themeColor="text1"/>
              </w:rPr>
              <w:t>3,6</w:t>
            </w:r>
          </w:p>
        </w:tc>
        <w:tc>
          <w:tcPr>
            <w:tcW w:w="441" w:type="pct"/>
            <w:tcBorders>
              <w:top w:val="nil"/>
              <w:left w:val="nil"/>
              <w:right w:val="nil"/>
            </w:tcBorders>
          </w:tcPr>
          <w:p w:rsidR="00875721" w:rsidRPr="006504EA" w:rsidRDefault="00875721" w:rsidP="0022709D">
            <w:pPr>
              <w:spacing w:line="480" w:lineRule="auto"/>
              <w:jc w:val="center"/>
              <w:rPr>
                <w:rFonts w:ascii="Times New Roman" w:hAnsi="Times New Roman"/>
                <w:color w:val="000000" w:themeColor="text1"/>
              </w:rPr>
            </w:pPr>
            <w:r w:rsidRPr="006504EA">
              <w:rPr>
                <w:rFonts w:ascii="Times New Roman" w:hAnsi="Times New Roman"/>
                <w:color w:val="000000" w:themeColor="text1"/>
              </w:rPr>
              <w:t>10</w:t>
            </w:r>
          </w:p>
        </w:tc>
        <w:tc>
          <w:tcPr>
            <w:tcW w:w="551" w:type="pct"/>
            <w:tcBorders>
              <w:top w:val="nil"/>
              <w:left w:val="nil"/>
              <w:right w:val="nil"/>
            </w:tcBorders>
          </w:tcPr>
          <w:p w:rsidR="00875721" w:rsidRPr="006504EA" w:rsidRDefault="00875721" w:rsidP="0022709D">
            <w:pPr>
              <w:spacing w:line="480" w:lineRule="auto"/>
              <w:jc w:val="center"/>
              <w:rPr>
                <w:rFonts w:ascii="Times New Roman" w:hAnsi="Times New Roman"/>
                <w:color w:val="000000" w:themeColor="text1"/>
              </w:rPr>
            </w:pPr>
            <w:r w:rsidRPr="006504EA">
              <w:rPr>
                <w:rFonts w:ascii="Times New Roman" w:hAnsi="Times New Roman"/>
                <w:color w:val="000000" w:themeColor="text1"/>
              </w:rPr>
              <w:t>7,58</w:t>
            </w:r>
          </w:p>
        </w:tc>
        <w:tc>
          <w:tcPr>
            <w:tcW w:w="551" w:type="pct"/>
            <w:tcBorders>
              <w:top w:val="nil"/>
              <w:left w:val="nil"/>
              <w:right w:val="nil"/>
            </w:tcBorders>
          </w:tcPr>
          <w:p w:rsidR="00875721" w:rsidRPr="006504EA" w:rsidRDefault="00875721" w:rsidP="0022709D">
            <w:pPr>
              <w:spacing w:line="480" w:lineRule="auto"/>
              <w:jc w:val="center"/>
              <w:rPr>
                <w:rFonts w:ascii="Times New Roman" w:hAnsi="Times New Roman"/>
                <w:color w:val="000000" w:themeColor="text1"/>
              </w:rPr>
            </w:pPr>
            <w:r w:rsidRPr="006504EA">
              <w:rPr>
                <w:rFonts w:ascii="Times New Roman" w:hAnsi="Times New Roman"/>
                <w:color w:val="000000" w:themeColor="text1"/>
              </w:rPr>
              <w:t>4,63</w:t>
            </w:r>
          </w:p>
        </w:tc>
        <w:tc>
          <w:tcPr>
            <w:tcW w:w="540" w:type="pct"/>
            <w:tcBorders>
              <w:top w:val="nil"/>
              <w:left w:val="nil"/>
              <w:right w:val="nil"/>
            </w:tcBorders>
          </w:tcPr>
          <w:p w:rsidR="00875721" w:rsidRPr="006504EA" w:rsidRDefault="00875721" w:rsidP="0022709D">
            <w:pPr>
              <w:spacing w:line="480" w:lineRule="auto"/>
              <w:jc w:val="center"/>
              <w:rPr>
                <w:rFonts w:ascii="Times New Roman" w:hAnsi="Times New Roman"/>
                <w:color w:val="000000" w:themeColor="text1"/>
              </w:rPr>
            </w:pPr>
            <w:r w:rsidRPr="006504EA">
              <w:rPr>
                <w:rFonts w:ascii="Times New Roman" w:hAnsi="Times New Roman"/>
                <w:color w:val="000000" w:themeColor="text1"/>
              </w:rPr>
              <w:t>5,92</w:t>
            </w:r>
          </w:p>
        </w:tc>
        <w:tc>
          <w:tcPr>
            <w:tcW w:w="469" w:type="pct"/>
            <w:tcBorders>
              <w:top w:val="nil"/>
              <w:left w:val="nil"/>
              <w:right w:val="nil"/>
            </w:tcBorders>
          </w:tcPr>
          <w:p w:rsidR="00875721" w:rsidRPr="006504EA" w:rsidRDefault="00875721" w:rsidP="0022709D">
            <w:pPr>
              <w:spacing w:line="480" w:lineRule="auto"/>
              <w:jc w:val="center"/>
              <w:rPr>
                <w:rFonts w:ascii="Times New Roman" w:hAnsi="Times New Roman"/>
                <w:color w:val="000000" w:themeColor="text1"/>
              </w:rPr>
            </w:pPr>
            <w:r w:rsidRPr="006504EA">
              <w:rPr>
                <w:rFonts w:ascii="Times New Roman" w:hAnsi="Times New Roman"/>
                <w:color w:val="000000" w:themeColor="text1"/>
              </w:rPr>
              <w:t>5,8</w:t>
            </w:r>
          </w:p>
        </w:tc>
        <w:tc>
          <w:tcPr>
            <w:tcW w:w="608" w:type="pct"/>
            <w:tcBorders>
              <w:top w:val="nil"/>
              <w:left w:val="nil"/>
              <w:right w:val="nil"/>
            </w:tcBorders>
          </w:tcPr>
          <w:p w:rsidR="00875721" w:rsidRPr="006504EA" w:rsidRDefault="00875721" w:rsidP="0022709D">
            <w:pPr>
              <w:spacing w:line="480" w:lineRule="auto"/>
              <w:jc w:val="center"/>
              <w:rPr>
                <w:rFonts w:ascii="Times New Roman" w:hAnsi="Times New Roman"/>
                <w:color w:val="000000" w:themeColor="text1"/>
              </w:rPr>
            </w:pPr>
            <w:r w:rsidRPr="006504EA">
              <w:rPr>
                <w:rFonts w:ascii="Times New Roman" w:hAnsi="Times New Roman"/>
                <w:color w:val="000000" w:themeColor="text1"/>
              </w:rPr>
              <w:t>7,3</w:t>
            </w:r>
          </w:p>
        </w:tc>
      </w:tr>
    </w:tbl>
    <w:p w:rsidR="00875721" w:rsidRDefault="00875721" w:rsidP="00875721">
      <w:pPr>
        <w:autoSpaceDE w:val="0"/>
        <w:autoSpaceDN w:val="0"/>
        <w:adjustRightInd w:val="0"/>
        <w:spacing w:after="0" w:line="480" w:lineRule="auto"/>
        <w:jc w:val="both"/>
        <w:rPr>
          <w:rFonts w:ascii="Times New Roman" w:hAnsi="Times New Roman"/>
          <w:color w:val="000000" w:themeColor="text1"/>
          <w:sz w:val="16"/>
          <w:szCs w:val="16"/>
        </w:rPr>
      </w:pPr>
      <w:proofErr w:type="spellStart"/>
      <w:proofErr w:type="gramStart"/>
      <w:r w:rsidRPr="006504EA">
        <w:rPr>
          <w:rFonts w:ascii="Times New Roman" w:hAnsi="Times New Roman"/>
          <w:color w:val="000000" w:themeColor="text1"/>
          <w:sz w:val="16"/>
          <w:szCs w:val="16"/>
        </w:rPr>
        <w:t>ns</w:t>
      </w:r>
      <w:proofErr w:type="spellEnd"/>
      <w:proofErr w:type="gramEnd"/>
      <w:r w:rsidRPr="006504EA">
        <w:rPr>
          <w:rFonts w:ascii="Times New Roman" w:hAnsi="Times New Roman"/>
          <w:color w:val="000000" w:themeColor="text1"/>
          <w:sz w:val="16"/>
          <w:szCs w:val="16"/>
        </w:rPr>
        <w:t xml:space="preserve"> – aceita-se a hipótese H0. </w:t>
      </w:r>
      <w:r w:rsidRPr="006504EA">
        <w:rPr>
          <w:rFonts w:ascii="Times New Roman" w:hAnsi="Times New Roman"/>
          <w:color w:val="000000" w:themeColor="text1"/>
          <w:sz w:val="16"/>
          <w:szCs w:val="16"/>
          <w:vertAlign w:val="superscript"/>
        </w:rPr>
        <w:t>*</w:t>
      </w:r>
      <w:r w:rsidRPr="006504EA">
        <w:rPr>
          <w:rFonts w:ascii="Times New Roman" w:hAnsi="Times New Roman"/>
          <w:color w:val="000000" w:themeColor="text1"/>
          <w:sz w:val="16"/>
          <w:szCs w:val="16"/>
        </w:rPr>
        <w:t xml:space="preserve"> - rejeita-se a hipótese H0.</w:t>
      </w:r>
    </w:p>
    <w:p w:rsidR="00875721" w:rsidRPr="006504EA" w:rsidRDefault="00875721" w:rsidP="00875721">
      <w:pPr>
        <w:autoSpaceDE w:val="0"/>
        <w:autoSpaceDN w:val="0"/>
        <w:adjustRightInd w:val="0"/>
        <w:spacing w:after="0" w:line="480" w:lineRule="auto"/>
        <w:jc w:val="both"/>
        <w:rPr>
          <w:rFonts w:ascii="Times New Roman" w:hAnsi="Times New Roman"/>
          <w:color w:val="000000" w:themeColor="text1"/>
          <w:sz w:val="16"/>
          <w:szCs w:val="16"/>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4252"/>
      </w:tblGrid>
      <w:tr w:rsidR="00875721" w:rsidRPr="00F51BDD" w:rsidTr="0022709D">
        <w:tc>
          <w:tcPr>
            <w:tcW w:w="4535" w:type="dxa"/>
          </w:tcPr>
          <w:p w:rsidR="00875721" w:rsidRPr="00F51BDD" w:rsidRDefault="00875721" w:rsidP="0022709D">
            <w:pPr>
              <w:spacing w:line="480" w:lineRule="auto"/>
              <w:jc w:val="center"/>
              <w:rPr>
                <w:rFonts w:ascii="Times New Roman" w:hAnsi="Times New Roman"/>
                <w:sz w:val="24"/>
                <w:szCs w:val="24"/>
              </w:rPr>
            </w:pPr>
            <w:r w:rsidRPr="00903F49">
              <w:rPr>
                <w:rFonts w:ascii="Times New Roman" w:hAnsi="Times New Roman"/>
                <w:noProof/>
                <w:color w:val="000000" w:themeColor="text1"/>
                <w:sz w:val="24"/>
                <w:szCs w:val="24"/>
                <w:lang w:eastAsia="pt-BR"/>
              </w:rPr>
              <w:drawing>
                <wp:inline distT="0" distB="0" distL="0" distR="0" wp14:anchorId="06F92D30" wp14:editId="2047390C">
                  <wp:extent cx="2700000" cy="2239200"/>
                  <wp:effectExtent l="0" t="0" r="5715" b="8890"/>
                  <wp:docPr id="12" name="Imagem 12" descr="C:\Users\Leandro\Desktop\ARTIGOS\Artigo milho espaçamentos\AP.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C:\Users\Leandro\Desktop\ARTIGOS\Artigo milho espaçamentos\AP.png"/>
                          <pic:cNvPicPr preferRelativeResize="0">
                            <a:picLocks noChangeAspect="1" noChangeArrowheads="1"/>
                          </pic:cNvPicPr>
                        </pic:nvPicPr>
                        <pic:blipFill rotWithShape="1">
                          <a:blip r:embed="rId5" cstate="print">
                            <a:extLst>
                              <a:ext uri="{28A0092B-C50C-407E-A947-70E740481C1C}">
                                <a14:useLocalDpi xmlns:a14="http://schemas.microsoft.com/office/drawing/2010/main" val="0"/>
                              </a:ext>
                            </a:extLst>
                          </a:blip>
                          <a:srcRect l="7762" t="8902" r="11803" b="7320"/>
                          <a:stretch/>
                        </pic:blipFill>
                        <pic:spPr bwMode="auto">
                          <a:xfrm>
                            <a:off x="0" y="0"/>
                            <a:ext cx="2700000" cy="22392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535" w:type="dxa"/>
          </w:tcPr>
          <w:p w:rsidR="00875721" w:rsidRPr="00F51BDD" w:rsidRDefault="00875721" w:rsidP="0022709D">
            <w:pPr>
              <w:spacing w:line="480" w:lineRule="auto"/>
              <w:jc w:val="center"/>
              <w:rPr>
                <w:rFonts w:ascii="Times New Roman" w:hAnsi="Times New Roman"/>
                <w:sz w:val="24"/>
                <w:szCs w:val="24"/>
              </w:rPr>
            </w:pPr>
            <w:r w:rsidRPr="00903F49">
              <w:rPr>
                <w:rFonts w:ascii="Times New Roman" w:hAnsi="Times New Roman"/>
                <w:noProof/>
                <w:color w:val="000000" w:themeColor="text1"/>
                <w:sz w:val="24"/>
                <w:szCs w:val="24"/>
                <w:lang w:eastAsia="pt-BR"/>
              </w:rPr>
              <w:drawing>
                <wp:inline distT="0" distB="0" distL="0" distR="0" wp14:anchorId="67643415" wp14:editId="0A2F08B6">
                  <wp:extent cx="2700000" cy="2239200"/>
                  <wp:effectExtent l="0" t="0" r="5715" b="8890"/>
                  <wp:docPr id="13" name="Imagem 13" descr="C:\Users\Leandro\Desktop\ARTIGOS\Artigo milho espaçamentos\Graph1.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descr="C:\Users\Leandro\Desktop\ARTIGOS\Artigo milho espaçamentos\Graph1.png"/>
                          <pic:cNvPicPr preferRelativeResize="0">
                            <a:picLocks noChangeAspect="1" noChangeArrowheads="1"/>
                          </pic:cNvPicPr>
                        </pic:nvPicPr>
                        <pic:blipFill rotWithShape="1">
                          <a:blip r:embed="rId6" cstate="print">
                            <a:extLst>
                              <a:ext uri="{28A0092B-C50C-407E-A947-70E740481C1C}">
                                <a14:useLocalDpi xmlns:a14="http://schemas.microsoft.com/office/drawing/2010/main" val="0"/>
                              </a:ext>
                            </a:extLst>
                          </a:blip>
                          <a:srcRect l="7762" t="8218" r="11274" b="5266"/>
                          <a:stretch/>
                        </pic:blipFill>
                        <pic:spPr bwMode="auto">
                          <a:xfrm>
                            <a:off x="0" y="0"/>
                            <a:ext cx="2700000" cy="2239200"/>
                          </a:xfrm>
                          <a:prstGeom prst="rect">
                            <a:avLst/>
                          </a:prstGeom>
                          <a:noFill/>
                          <a:ln>
                            <a:noFill/>
                          </a:ln>
                          <a:extLst>
                            <a:ext uri="{53640926-AAD7-44D8-BBD7-CCE9431645EC}">
                              <a14:shadowObscured xmlns:a14="http://schemas.microsoft.com/office/drawing/2010/main"/>
                            </a:ext>
                          </a:extLst>
                        </pic:spPr>
                      </pic:pic>
                    </a:graphicData>
                  </a:graphic>
                </wp:inline>
              </w:drawing>
            </w:r>
          </w:p>
        </w:tc>
      </w:tr>
    </w:tbl>
    <w:p w:rsidR="00875721" w:rsidRDefault="00875721" w:rsidP="00875721">
      <w:pPr>
        <w:autoSpaceDE w:val="0"/>
        <w:autoSpaceDN w:val="0"/>
        <w:adjustRightInd w:val="0"/>
        <w:spacing w:after="0" w:line="480" w:lineRule="auto"/>
        <w:jc w:val="both"/>
        <w:rPr>
          <w:rFonts w:ascii="Times New Roman" w:hAnsi="Times New Roman"/>
          <w:color w:val="000000" w:themeColor="text1"/>
          <w:sz w:val="24"/>
          <w:szCs w:val="24"/>
        </w:rPr>
      </w:pPr>
      <w:r w:rsidRPr="00F51BDD">
        <w:rPr>
          <w:rFonts w:ascii="Times New Roman" w:hAnsi="Times New Roman"/>
          <w:b/>
          <w:color w:val="000000" w:themeColor="text1"/>
          <w:sz w:val="24"/>
          <w:szCs w:val="24"/>
        </w:rPr>
        <w:t>Figura 2</w:t>
      </w:r>
      <w:r w:rsidRPr="00F51BDD">
        <w:rPr>
          <w:rFonts w:ascii="Times New Roman" w:hAnsi="Times New Roman"/>
          <w:color w:val="000000" w:themeColor="text1"/>
          <w:sz w:val="24"/>
          <w:szCs w:val="24"/>
        </w:rPr>
        <w:t xml:space="preserve">. Altura de plantas (m) e diâmetro do colmo (mm) de milho segunda safra em função de diferentes espaçamentos entre linhas </w:t>
      </w:r>
      <w:r>
        <w:rPr>
          <w:rFonts w:ascii="Times New Roman" w:hAnsi="Times New Roman"/>
          <w:color w:val="000000" w:themeColor="text1"/>
          <w:sz w:val="24"/>
          <w:szCs w:val="24"/>
        </w:rPr>
        <w:t>de semeadura</w:t>
      </w:r>
      <w:r w:rsidRPr="00F51BDD">
        <w:rPr>
          <w:rFonts w:ascii="Times New Roman" w:hAnsi="Times New Roman"/>
          <w:color w:val="000000" w:themeColor="text1"/>
          <w:sz w:val="24"/>
          <w:szCs w:val="24"/>
        </w:rPr>
        <w:t>.</w:t>
      </w:r>
    </w:p>
    <w:p w:rsidR="00875721" w:rsidRDefault="00875721" w:rsidP="00875721">
      <w:pPr>
        <w:autoSpaceDE w:val="0"/>
        <w:autoSpaceDN w:val="0"/>
        <w:adjustRightInd w:val="0"/>
        <w:spacing w:after="0" w:line="480" w:lineRule="auto"/>
        <w:jc w:val="both"/>
        <w:rPr>
          <w:rFonts w:ascii="Times New Roman" w:hAnsi="Times New Roman"/>
          <w:color w:val="000000" w:themeColor="text1"/>
          <w:sz w:val="24"/>
          <w:szCs w:val="24"/>
        </w:rPr>
      </w:pPr>
    </w:p>
    <w:p w:rsidR="00875721" w:rsidRDefault="00875721" w:rsidP="00875721">
      <w:pPr>
        <w:autoSpaceDE w:val="0"/>
        <w:autoSpaceDN w:val="0"/>
        <w:adjustRightInd w:val="0"/>
        <w:spacing w:after="0" w:line="480" w:lineRule="auto"/>
        <w:jc w:val="both"/>
        <w:rPr>
          <w:rFonts w:ascii="Times New Roman" w:hAnsi="Times New Roman"/>
          <w:color w:val="000000" w:themeColor="text1"/>
          <w:sz w:val="24"/>
          <w:szCs w:val="24"/>
        </w:rPr>
      </w:pPr>
    </w:p>
    <w:p w:rsidR="00875721" w:rsidRDefault="00875721" w:rsidP="00875721">
      <w:pPr>
        <w:autoSpaceDE w:val="0"/>
        <w:autoSpaceDN w:val="0"/>
        <w:adjustRightInd w:val="0"/>
        <w:spacing w:after="0" w:line="480" w:lineRule="auto"/>
        <w:jc w:val="both"/>
        <w:rPr>
          <w:rFonts w:ascii="Times New Roman" w:hAnsi="Times New Roman"/>
          <w:color w:val="000000" w:themeColor="text1"/>
          <w:sz w:val="24"/>
          <w:szCs w:val="24"/>
        </w:rPr>
      </w:pPr>
    </w:p>
    <w:p w:rsidR="00875721" w:rsidRDefault="00875721" w:rsidP="00875721">
      <w:pPr>
        <w:autoSpaceDE w:val="0"/>
        <w:autoSpaceDN w:val="0"/>
        <w:adjustRightInd w:val="0"/>
        <w:spacing w:after="0" w:line="480" w:lineRule="auto"/>
        <w:jc w:val="both"/>
        <w:rPr>
          <w:rFonts w:ascii="Times New Roman" w:hAnsi="Times New Roman"/>
          <w:color w:val="000000" w:themeColor="text1"/>
          <w:sz w:val="24"/>
          <w:szCs w:val="24"/>
        </w:rPr>
      </w:pPr>
    </w:p>
    <w:tbl>
      <w:tblPr>
        <w:tblStyle w:val="Tabelacomgrad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4252"/>
      </w:tblGrid>
      <w:tr w:rsidR="00875721" w:rsidRPr="00F51BDD" w:rsidTr="0022709D">
        <w:trPr>
          <w:jc w:val="center"/>
        </w:trPr>
        <w:tc>
          <w:tcPr>
            <w:tcW w:w="4535" w:type="dxa"/>
          </w:tcPr>
          <w:p w:rsidR="00875721" w:rsidRPr="00F51BDD" w:rsidRDefault="00875721" w:rsidP="0022709D">
            <w:pPr>
              <w:spacing w:line="480" w:lineRule="auto"/>
              <w:jc w:val="center"/>
              <w:rPr>
                <w:rFonts w:ascii="Times New Roman" w:hAnsi="Times New Roman"/>
                <w:sz w:val="24"/>
                <w:szCs w:val="24"/>
              </w:rPr>
            </w:pPr>
            <w:r w:rsidRPr="00C14D88">
              <w:rPr>
                <w:rFonts w:ascii="Times New Roman" w:hAnsi="Times New Roman"/>
                <w:noProof/>
                <w:color w:val="000000" w:themeColor="text1"/>
                <w:sz w:val="24"/>
                <w:szCs w:val="24"/>
                <w:lang w:eastAsia="pt-BR"/>
              </w:rPr>
              <w:lastRenderedPageBreak/>
              <w:drawing>
                <wp:inline distT="0" distB="0" distL="0" distR="0" wp14:anchorId="5BE88F99" wp14:editId="03D9CBBC">
                  <wp:extent cx="2700000" cy="2239200"/>
                  <wp:effectExtent l="0" t="0" r="5715" b="8890"/>
                  <wp:docPr id="10" name="Imagem 10" descr="C:\Users\Leandro\Desktop\ARTIGOS\Artigo milho espaçamentos\MMG.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C:\Users\Leandro\Desktop\ARTIGOS\Artigo milho espaçamentos\MMG.png"/>
                          <pic:cNvPicPr preferRelativeResize="0">
                            <a:picLocks noChangeAspect="1" noChangeArrowheads="1"/>
                          </pic:cNvPicPr>
                        </pic:nvPicPr>
                        <pic:blipFill rotWithShape="1">
                          <a:blip r:embed="rId7" cstate="print">
                            <a:extLst>
                              <a:ext uri="{28A0092B-C50C-407E-A947-70E740481C1C}">
                                <a14:useLocalDpi xmlns:a14="http://schemas.microsoft.com/office/drawing/2010/main" val="0"/>
                              </a:ext>
                            </a:extLst>
                          </a:blip>
                          <a:srcRect l="8645" t="8476" r="13026" b="5269"/>
                          <a:stretch/>
                        </pic:blipFill>
                        <pic:spPr bwMode="auto">
                          <a:xfrm>
                            <a:off x="0" y="0"/>
                            <a:ext cx="2700000" cy="22392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535" w:type="dxa"/>
          </w:tcPr>
          <w:p w:rsidR="00875721" w:rsidRPr="00F51BDD" w:rsidRDefault="00875721" w:rsidP="0022709D">
            <w:pPr>
              <w:spacing w:line="480" w:lineRule="auto"/>
              <w:jc w:val="center"/>
              <w:rPr>
                <w:rFonts w:ascii="Times New Roman" w:hAnsi="Times New Roman"/>
                <w:sz w:val="24"/>
                <w:szCs w:val="24"/>
              </w:rPr>
            </w:pPr>
            <w:r w:rsidRPr="00C14D88">
              <w:rPr>
                <w:rFonts w:ascii="Times New Roman" w:hAnsi="Times New Roman"/>
                <w:noProof/>
                <w:color w:val="000000" w:themeColor="text1"/>
                <w:sz w:val="24"/>
                <w:szCs w:val="24"/>
                <w:lang w:eastAsia="pt-BR"/>
              </w:rPr>
              <w:drawing>
                <wp:inline distT="0" distB="0" distL="0" distR="0" wp14:anchorId="55699508" wp14:editId="4E87346A">
                  <wp:extent cx="2700000" cy="2239200"/>
                  <wp:effectExtent l="0" t="0" r="5715" b="8890"/>
                  <wp:docPr id="9" name="Imagem 9" descr="C:\Users\Leandro\Desktop\ARTIGOS\Artigo milho espaçamentos\PROD.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C:\Users\Leandro\Desktop\ARTIGOS\Artigo milho espaçamentos\PROD.png"/>
                          <pic:cNvPicPr preferRelativeResize="0">
                            <a:picLocks noChangeAspect="1" noChangeArrowheads="1"/>
                          </pic:cNvPicPr>
                        </pic:nvPicPr>
                        <pic:blipFill rotWithShape="1">
                          <a:blip r:embed="rId8" cstate="print">
                            <a:extLst>
                              <a:ext uri="{28A0092B-C50C-407E-A947-70E740481C1C}">
                                <a14:useLocalDpi xmlns:a14="http://schemas.microsoft.com/office/drawing/2010/main" val="0"/>
                              </a:ext>
                            </a:extLst>
                          </a:blip>
                          <a:srcRect l="7232" t="9131" r="11626" b="7092"/>
                          <a:stretch/>
                        </pic:blipFill>
                        <pic:spPr bwMode="auto">
                          <a:xfrm>
                            <a:off x="0" y="0"/>
                            <a:ext cx="2700000" cy="2239200"/>
                          </a:xfrm>
                          <a:prstGeom prst="rect">
                            <a:avLst/>
                          </a:prstGeom>
                          <a:noFill/>
                          <a:ln>
                            <a:noFill/>
                          </a:ln>
                          <a:extLst>
                            <a:ext uri="{53640926-AAD7-44D8-BBD7-CCE9431645EC}">
                              <a14:shadowObscured xmlns:a14="http://schemas.microsoft.com/office/drawing/2010/main"/>
                            </a:ext>
                          </a:extLst>
                        </pic:spPr>
                      </pic:pic>
                    </a:graphicData>
                  </a:graphic>
                </wp:inline>
              </w:drawing>
            </w:r>
          </w:p>
        </w:tc>
      </w:tr>
    </w:tbl>
    <w:p w:rsidR="00875721" w:rsidRDefault="00875721" w:rsidP="00875721">
      <w:pPr>
        <w:spacing w:after="0" w:line="480" w:lineRule="auto"/>
        <w:jc w:val="both"/>
        <w:rPr>
          <w:rFonts w:ascii="Times New Roman" w:hAnsi="Times New Roman"/>
          <w:color w:val="000000" w:themeColor="text1"/>
          <w:sz w:val="24"/>
          <w:szCs w:val="24"/>
        </w:rPr>
      </w:pPr>
      <w:r w:rsidRPr="00F51BDD">
        <w:rPr>
          <w:rFonts w:ascii="Times New Roman" w:hAnsi="Times New Roman"/>
          <w:b/>
          <w:color w:val="000000" w:themeColor="text1"/>
          <w:sz w:val="24"/>
          <w:szCs w:val="24"/>
        </w:rPr>
        <w:t>Figura 3</w:t>
      </w:r>
      <w:r w:rsidRPr="00F51BDD">
        <w:rPr>
          <w:rFonts w:ascii="Times New Roman" w:hAnsi="Times New Roman"/>
          <w:color w:val="000000" w:themeColor="text1"/>
          <w:sz w:val="24"/>
          <w:szCs w:val="24"/>
        </w:rPr>
        <w:t>. Massa de mil grãos (g) e produtividade de milho segunda safra (kg ha</w:t>
      </w:r>
      <w:r w:rsidRPr="00F51BDD">
        <w:rPr>
          <w:rFonts w:ascii="Times New Roman" w:hAnsi="Times New Roman"/>
          <w:color w:val="000000" w:themeColor="text1"/>
          <w:sz w:val="24"/>
          <w:szCs w:val="24"/>
          <w:vertAlign w:val="superscript"/>
        </w:rPr>
        <w:t>-1</w:t>
      </w:r>
      <w:r w:rsidRPr="00F51BDD">
        <w:rPr>
          <w:rFonts w:ascii="Times New Roman" w:hAnsi="Times New Roman"/>
          <w:color w:val="000000" w:themeColor="text1"/>
          <w:sz w:val="24"/>
          <w:szCs w:val="24"/>
        </w:rPr>
        <w:t xml:space="preserve">) em função de diferentes espaçamentos entre linhas </w:t>
      </w:r>
      <w:r>
        <w:rPr>
          <w:rFonts w:ascii="Times New Roman" w:hAnsi="Times New Roman"/>
          <w:color w:val="000000" w:themeColor="text1"/>
          <w:sz w:val="24"/>
          <w:szCs w:val="24"/>
        </w:rPr>
        <w:t>de semeadura</w:t>
      </w:r>
      <w:r w:rsidRPr="00F51BDD">
        <w:rPr>
          <w:rFonts w:ascii="Times New Roman" w:hAnsi="Times New Roman"/>
          <w:color w:val="000000" w:themeColor="text1"/>
          <w:sz w:val="24"/>
          <w:szCs w:val="24"/>
        </w:rPr>
        <w:t>.</w:t>
      </w:r>
    </w:p>
    <w:p w:rsidR="00875721" w:rsidRPr="00F51BDD" w:rsidRDefault="00875721" w:rsidP="00875721">
      <w:pPr>
        <w:spacing w:after="0" w:line="480" w:lineRule="auto"/>
        <w:jc w:val="both"/>
        <w:rPr>
          <w:rFonts w:ascii="Times New Roman" w:hAnsi="Times New Roman"/>
          <w:color w:val="000000" w:themeColor="text1"/>
          <w:sz w:val="24"/>
          <w:szCs w:val="24"/>
        </w:rPr>
      </w:pPr>
    </w:p>
    <w:p w:rsidR="00875721" w:rsidRPr="00F51BDD" w:rsidRDefault="00875721" w:rsidP="00875721">
      <w:pPr>
        <w:spacing w:after="0" w:line="480" w:lineRule="auto"/>
        <w:jc w:val="both"/>
        <w:rPr>
          <w:rFonts w:ascii="Times New Roman" w:hAnsi="Times New Roman"/>
          <w:color w:val="000000" w:themeColor="text1"/>
          <w:sz w:val="24"/>
          <w:szCs w:val="24"/>
        </w:rPr>
      </w:pPr>
      <w:r w:rsidRPr="00F51BDD">
        <w:rPr>
          <w:rFonts w:ascii="Times New Roman" w:hAnsi="Times New Roman"/>
          <w:b/>
          <w:color w:val="000000" w:themeColor="text1"/>
          <w:sz w:val="24"/>
          <w:szCs w:val="24"/>
        </w:rPr>
        <w:t>Tabela 2</w:t>
      </w:r>
      <w:r w:rsidRPr="00F51BDD">
        <w:rPr>
          <w:rFonts w:ascii="Times New Roman" w:hAnsi="Times New Roman"/>
          <w:color w:val="000000" w:themeColor="text1"/>
          <w:sz w:val="24"/>
          <w:szCs w:val="24"/>
        </w:rPr>
        <w:t>. Matriz de correlação linear de Pearson para altura de planta (AP), altura de inserção de espiga (AIE), diâmetro do colmo (DC), número de grãos por espiga (NGE), número de fileiras por espiga (NFE), massa de mil grãos (MMG) e produtiv</w:t>
      </w:r>
      <w:r>
        <w:rPr>
          <w:rFonts w:ascii="Times New Roman" w:hAnsi="Times New Roman"/>
          <w:color w:val="000000" w:themeColor="text1"/>
          <w:sz w:val="24"/>
          <w:szCs w:val="24"/>
        </w:rPr>
        <w:t>idade (PROD)</w:t>
      </w:r>
      <w:bookmarkStart w:id="0" w:name="_GoBack"/>
      <w:bookmarkEnd w:id="0"/>
      <w:r w:rsidRPr="00F51BDD">
        <w:rPr>
          <w:rFonts w:ascii="Times New Roman" w:hAnsi="Times New Roman"/>
          <w:color w:val="000000" w:themeColor="text1"/>
          <w:sz w:val="24"/>
          <w:szCs w:val="24"/>
        </w:rPr>
        <w:t>.</w:t>
      </w:r>
    </w:p>
    <w:tbl>
      <w:tblPr>
        <w:tblStyle w:val="Tabelacomgrade"/>
        <w:tblW w:w="5000" w:type="pct"/>
        <w:jc w:val="center"/>
        <w:tblLook w:val="04A0" w:firstRow="1" w:lastRow="0" w:firstColumn="1" w:lastColumn="0" w:noHBand="0" w:noVBand="1"/>
      </w:tblPr>
      <w:tblGrid>
        <w:gridCol w:w="1210"/>
        <w:gridCol w:w="1090"/>
        <w:gridCol w:w="1090"/>
        <w:gridCol w:w="917"/>
        <w:gridCol w:w="985"/>
        <w:gridCol w:w="932"/>
        <w:gridCol w:w="1072"/>
        <w:gridCol w:w="1208"/>
      </w:tblGrid>
      <w:tr w:rsidR="00875721" w:rsidRPr="00F51BDD" w:rsidTr="0022709D">
        <w:trPr>
          <w:jc w:val="center"/>
        </w:trPr>
        <w:tc>
          <w:tcPr>
            <w:tcW w:w="712" w:type="pct"/>
            <w:tcBorders>
              <w:left w:val="nil"/>
              <w:bottom w:val="single" w:sz="4" w:space="0" w:color="auto"/>
              <w:right w:val="nil"/>
            </w:tcBorders>
          </w:tcPr>
          <w:p w:rsidR="00875721" w:rsidRPr="006504EA" w:rsidRDefault="00875721" w:rsidP="0022709D">
            <w:pPr>
              <w:spacing w:line="480" w:lineRule="auto"/>
              <w:jc w:val="center"/>
              <w:rPr>
                <w:rFonts w:ascii="Times New Roman" w:hAnsi="Times New Roman"/>
                <w:color w:val="000000" w:themeColor="text1"/>
              </w:rPr>
            </w:pPr>
          </w:p>
        </w:tc>
        <w:tc>
          <w:tcPr>
            <w:tcW w:w="641" w:type="pct"/>
            <w:tcBorders>
              <w:left w:val="nil"/>
              <w:bottom w:val="single" w:sz="4" w:space="0" w:color="auto"/>
              <w:right w:val="nil"/>
            </w:tcBorders>
          </w:tcPr>
          <w:p w:rsidR="00875721" w:rsidRPr="006504EA" w:rsidRDefault="00875721" w:rsidP="0022709D">
            <w:pPr>
              <w:spacing w:line="480" w:lineRule="auto"/>
              <w:jc w:val="center"/>
              <w:rPr>
                <w:rFonts w:ascii="Times New Roman" w:hAnsi="Times New Roman"/>
                <w:color w:val="000000" w:themeColor="text1"/>
              </w:rPr>
            </w:pPr>
            <w:r w:rsidRPr="006504EA">
              <w:rPr>
                <w:rFonts w:ascii="Times New Roman" w:hAnsi="Times New Roman"/>
                <w:color w:val="000000" w:themeColor="text1"/>
              </w:rPr>
              <w:t>AP</w:t>
            </w:r>
          </w:p>
        </w:tc>
        <w:tc>
          <w:tcPr>
            <w:tcW w:w="641" w:type="pct"/>
            <w:tcBorders>
              <w:left w:val="nil"/>
              <w:bottom w:val="single" w:sz="4" w:space="0" w:color="auto"/>
              <w:right w:val="nil"/>
            </w:tcBorders>
          </w:tcPr>
          <w:p w:rsidR="00875721" w:rsidRPr="006504EA" w:rsidRDefault="00875721" w:rsidP="0022709D">
            <w:pPr>
              <w:spacing w:line="480" w:lineRule="auto"/>
              <w:jc w:val="center"/>
              <w:rPr>
                <w:rFonts w:ascii="Times New Roman" w:hAnsi="Times New Roman"/>
                <w:color w:val="000000" w:themeColor="text1"/>
              </w:rPr>
            </w:pPr>
            <w:r w:rsidRPr="006504EA">
              <w:rPr>
                <w:rFonts w:ascii="Times New Roman" w:hAnsi="Times New Roman"/>
                <w:color w:val="000000" w:themeColor="text1"/>
              </w:rPr>
              <w:t>AIE</w:t>
            </w:r>
          </w:p>
        </w:tc>
        <w:tc>
          <w:tcPr>
            <w:tcW w:w="539" w:type="pct"/>
            <w:tcBorders>
              <w:left w:val="nil"/>
              <w:bottom w:val="single" w:sz="4" w:space="0" w:color="auto"/>
              <w:right w:val="nil"/>
            </w:tcBorders>
          </w:tcPr>
          <w:p w:rsidR="00875721" w:rsidRPr="006504EA" w:rsidRDefault="00875721" w:rsidP="0022709D">
            <w:pPr>
              <w:spacing w:line="480" w:lineRule="auto"/>
              <w:jc w:val="center"/>
              <w:rPr>
                <w:rFonts w:ascii="Times New Roman" w:hAnsi="Times New Roman"/>
                <w:color w:val="000000" w:themeColor="text1"/>
              </w:rPr>
            </w:pPr>
            <w:r w:rsidRPr="006504EA">
              <w:rPr>
                <w:rFonts w:ascii="Times New Roman" w:hAnsi="Times New Roman"/>
                <w:color w:val="000000" w:themeColor="text1"/>
              </w:rPr>
              <w:t>DC</w:t>
            </w:r>
          </w:p>
        </w:tc>
        <w:tc>
          <w:tcPr>
            <w:tcW w:w="579" w:type="pct"/>
            <w:tcBorders>
              <w:left w:val="nil"/>
              <w:bottom w:val="single" w:sz="4" w:space="0" w:color="auto"/>
              <w:right w:val="nil"/>
            </w:tcBorders>
          </w:tcPr>
          <w:p w:rsidR="00875721" w:rsidRPr="006504EA" w:rsidRDefault="00875721" w:rsidP="0022709D">
            <w:pPr>
              <w:spacing w:line="480" w:lineRule="auto"/>
              <w:jc w:val="center"/>
              <w:rPr>
                <w:rFonts w:ascii="Times New Roman" w:hAnsi="Times New Roman"/>
                <w:color w:val="000000" w:themeColor="text1"/>
              </w:rPr>
            </w:pPr>
            <w:r w:rsidRPr="006504EA">
              <w:rPr>
                <w:rFonts w:ascii="Times New Roman" w:hAnsi="Times New Roman"/>
                <w:color w:val="000000" w:themeColor="text1"/>
              </w:rPr>
              <w:t>NGE</w:t>
            </w:r>
          </w:p>
        </w:tc>
        <w:tc>
          <w:tcPr>
            <w:tcW w:w="548" w:type="pct"/>
            <w:tcBorders>
              <w:left w:val="nil"/>
              <w:bottom w:val="single" w:sz="4" w:space="0" w:color="auto"/>
              <w:right w:val="nil"/>
            </w:tcBorders>
          </w:tcPr>
          <w:p w:rsidR="00875721" w:rsidRPr="006504EA" w:rsidRDefault="00875721" w:rsidP="0022709D">
            <w:pPr>
              <w:spacing w:line="480" w:lineRule="auto"/>
              <w:jc w:val="center"/>
              <w:rPr>
                <w:rFonts w:ascii="Times New Roman" w:hAnsi="Times New Roman"/>
                <w:color w:val="000000" w:themeColor="text1"/>
              </w:rPr>
            </w:pPr>
            <w:r w:rsidRPr="006504EA">
              <w:rPr>
                <w:rFonts w:ascii="Times New Roman" w:hAnsi="Times New Roman"/>
                <w:color w:val="000000" w:themeColor="text1"/>
              </w:rPr>
              <w:t>NFE</w:t>
            </w:r>
          </w:p>
        </w:tc>
        <w:tc>
          <w:tcPr>
            <w:tcW w:w="630" w:type="pct"/>
            <w:tcBorders>
              <w:left w:val="nil"/>
              <w:bottom w:val="single" w:sz="4" w:space="0" w:color="auto"/>
              <w:right w:val="nil"/>
            </w:tcBorders>
          </w:tcPr>
          <w:p w:rsidR="00875721" w:rsidRPr="006504EA" w:rsidRDefault="00875721" w:rsidP="0022709D">
            <w:pPr>
              <w:spacing w:line="480" w:lineRule="auto"/>
              <w:jc w:val="center"/>
              <w:rPr>
                <w:rFonts w:ascii="Times New Roman" w:hAnsi="Times New Roman"/>
                <w:color w:val="000000" w:themeColor="text1"/>
              </w:rPr>
            </w:pPr>
            <w:r w:rsidRPr="006504EA">
              <w:rPr>
                <w:rFonts w:ascii="Times New Roman" w:hAnsi="Times New Roman"/>
                <w:color w:val="000000" w:themeColor="text1"/>
              </w:rPr>
              <w:t>MMG</w:t>
            </w:r>
          </w:p>
        </w:tc>
        <w:tc>
          <w:tcPr>
            <w:tcW w:w="710" w:type="pct"/>
            <w:tcBorders>
              <w:left w:val="nil"/>
              <w:bottom w:val="single" w:sz="4" w:space="0" w:color="auto"/>
              <w:right w:val="nil"/>
            </w:tcBorders>
          </w:tcPr>
          <w:p w:rsidR="00875721" w:rsidRPr="006504EA" w:rsidRDefault="00875721" w:rsidP="0022709D">
            <w:pPr>
              <w:spacing w:line="480" w:lineRule="auto"/>
              <w:jc w:val="center"/>
              <w:rPr>
                <w:rFonts w:ascii="Times New Roman" w:hAnsi="Times New Roman"/>
                <w:color w:val="000000" w:themeColor="text1"/>
              </w:rPr>
            </w:pPr>
            <w:r w:rsidRPr="006504EA">
              <w:rPr>
                <w:rFonts w:ascii="Times New Roman" w:hAnsi="Times New Roman"/>
                <w:color w:val="000000" w:themeColor="text1"/>
              </w:rPr>
              <w:t>PROD</w:t>
            </w:r>
          </w:p>
        </w:tc>
      </w:tr>
      <w:tr w:rsidR="00875721" w:rsidRPr="00F51BDD" w:rsidTr="0022709D">
        <w:trPr>
          <w:jc w:val="center"/>
        </w:trPr>
        <w:tc>
          <w:tcPr>
            <w:tcW w:w="712" w:type="pct"/>
            <w:tcBorders>
              <w:left w:val="nil"/>
              <w:bottom w:val="nil"/>
              <w:right w:val="nil"/>
            </w:tcBorders>
          </w:tcPr>
          <w:p w:rsidR="00875721" w:rsidRPr="006504EA" w:rsidRDefault="00875721" w:rsidP="0022709D">
            <w:pPr>
              <w:spacing w:line="480" w:lineRule="auto"/>
              <w:jc w:val="center"/>
              <w:rPr>
                <w:rFonts w:ascii="Times New Roman" w:hAnsi="Times New Roman"/>
                <w:color w:val="000000" w:themeColor="text1"/>
              </w:rPr>
            </w:pPr>
            <w:r w:rsidRPr="006504EA">
              <w:rPr>
                <w:rFonts w:ascii="Times New Roman" w:hAnsi="Times New Roman"/>
                <w:color w:val="000000" w:themeColor="text1"/>
              </w:rPr>
              <w:t>AP</w:t>
            </w:r>
          </w:p>
        </w:tc>
        <w:tc>
          <w:tcPr>
            <w:tcW w:w="641" w:type="pct"/>
            <w:tcBorders>
              <w:left w:val="nil"/>
              <w:bottom w:val="nil"/>
              <w:right w:val="nil"/>
            </w:tcBorders>
          </w:tcPr>
          <w:p w:rsidR="00875721" w:rsidRPr="006504EA" w:rsidRDefault="00875721" w:rsidP="0022709D">
            <w:pPr>
              <w:spacing w:line="480" w:lineRule="auto"/>
              <w:jc w:val="center"/>
              <w:rPr>
                <w:rFonts w:ascii="Times New Roman" w:hAnsi="Times New Roman"/>
                <w:color w:val="000000" w:themeColor="text1"/>
              </w:rPr>
            </w:pPr>
            <w:r w:rsidRPr="006504EA">
              <w:rPr>
                <w:rFonts w:ascii="Times New Roman" w:hAnsi="Times New Roman"/>
                <w:color w:val="000000" w:themeColor="text1"/>
              </w:rPr>
              <w:t>1</w:t>
            </w:r>
          </w:p>
        </w:tc>
        <w:tc>
          <w:tcPr>
            <w:tcW w:w="641" w:type="pct"/>
            <w:tcBorders>
              <w:left w:val="nil"/>
              <w:bottom w:val="nil"/>
              <w:right w:val="nil"/>
            </w:tcBorders>
          </w:tcPr>
          <w:p w:rsidR="00875721" w:rsidRPr="006504EA" w:rsidRDefault="00875721" w:rsidP="0022709D">
            <w:pPr>
              <w:spacing w:line="480" w:lineRule="auto"/>
              <w:jc w:val="center"/>
              <w:rPr>
                <w:rFonts w:ascii="Times New Roman" w:hAnsi="Times New Roman"/>
                <w:color w:val="000000" w:themeColor="text1"/>
              </w:rPr>
            </w:pPr>
          </w:p>
        </w:tc>
        <w:tc>
          <w:tcPr>
            <w:tcW w:w="539" w:type="pct"/>
            <w:tcBorders>
              <w:left w:val="nil"/>
              <w:bottom w:val="nil"/>
              <w:right w:val="nil"/>
            </w:tcBorders>
          </w:tcPr>
          <w:p w:rsidR="00875721" w:rsidRPr="006504EA" w:rsidRDefault="00875721" w:rsidP="0022709D">
            <w:pPr>
              <w:spacing w:line="480" w:lineRule="auto"/>
              <w:jc w:val="center"/>
              <w:rPr>
                <w:rFonts w:ascii="Times New Roman" w:hAnsi="Times New Roman"/>
                <w:color w:val="000000" w:themeColor="text1"/>
              </w:rPr>
            </w:pPr>
          </w:p>
        </w:tc>
        <w:tc>
          <w:tcPr>
            <w:tcW w:w="579" w:type="pct"/>
            <w:tcBorders>
              <w:left w:val="nil"/>
              <w:bottom w:val="nil"/>
              <w:right w:val="nil"/>
            </w:tcBorders>
          </w:tcPr>
          <w:p w:rsidR="00875721" w:rsidRPr="006504EA" w:rsidRDefault="00875721" w:rsidP="0022709D">
            <w:pPr>
              <w:spacing w:line="480" w:lineRule="auto"/>
              <w:jc w:val="center"/>
              <w:rPr>
                <w:rFonts w:ascii="Times New Roman" w:hAnsi="Times New Roman"/>
                <w:color w:val="000000" w:themeColor="text1"/>
              </w:rPr>
            </w:pPr>
          </w:p>
        </w:tc>
        <w:tc>
          <w:tcPr>
            <w:tcW w:w="548" w:type="pct"/>
            <w:tcBorders>
              <w:left w:val="nil"/>
              <w:bottom w:val="nil"/>
              <w:right w:val="nil"/>
            </w:tcBorders>
          </w:tcPr>
          <w:p w:rsidR="00875721" w:rsidRPr="006504EA" w:rsidRDefault="00875721" w:rsidP="0022709D">
            <w:pPr>
              <w:spacing w:line="480" w:lineRule="auto"/>
              <w:jc w:val="center"/>
              <w:rPr>
                <w:rFonts w:ascii="Times New Roman" w:hAnsi="Times New Roman"/>
                <w:color w:val="000000" w:themeColor="text1"/>
              </w:rPr>
            </w:pPr>
          </w:p>
        </w:tc>
        <w:tc>
          <w:tcPr>
            <w:tcW w:w="630" w:type="pct"/>
            <w:tcBorders>
              <w:left w:val="nil"/>
              <w:bottom w:val="nil"/>
              <w:right w:val="nil"/>
            </w:tcBorders>
          </w:tcPr>
          <w:p w:rsidR="00875721" w:rsidRPr="006504EA" w:rsidRDefault="00875721" w:rsidP="0022709D">
            <w:pPr>
              <w:spacing w:line="480" w:lineRule="auto"/>
              <w:jc w:val="center"/>
              <w:rPr>
                <w:rFonts w:ascii="Times New Roman" w:hAnsi="Times New Roman"/>
                <w:color w:val="000000" w:themeColor="text1"/>
              </w:rPr>
            </w:pPr>
          </w:p>
        </w:tc>
        <w:tc>
          <w:tcPr>
            <w:tcW w:w="710" w:type="pct"/>
            <w:tcBorders>
              <w:left w:val="nil"/>
              <w:bottom w:val="nil"/>
              <w:right w:val="nil"/>
            </w:tcBorders>
          </w:tcPr>
          <w:p w:rsidR="00875721" w:rsidRPr="006504EA" w:rsidRDefault="00875721" w:rsidP="0022709D">
            <w:pPr>
              <w:spacing w:line="480" w:lineRule="auto"/>
              <w:jc w:val="center"/>
              <w:rPr>
                <w:rFonts w:ascii="Times New Roman" w:hAnsi="Times New Roman"/>
                <w:color w:val="000000" w:themeColor="text1"/>
              </w:rPr>
            </w:pPr>
          </w:p>
        </w:tc>
      </w:tr>
      <w:tr w:rsidR="00875721" w:rsidRPr="00F51BDD" w:rsidTr="0022709D">
        <w:trPr>
          <w:jc w:val="center"/>
        </w:trPr>
        <w:tc>
          <w:tcPr>
            <w:tcW w:w="712" w:type="pct"/>
            <w:tcBorders>
              <w:top w:val="nil"/>
              <w:left w:val="nil"/>
              <w:bottom w:val="nil"/>
              <w:right w:val="nil"/>
            </w:tcBorders>
          </w:tcPr>
          <w:p w:rsidR="00875721" w:rsidRPr="006504EA" w:rsidRDefault="00875721" w:rsidP="0022709D">
            <w:pPr>
              <w:spacing w:line="480" w:lineRule="auto"/>
              <w:jc w:val="center"/>
              <w:rPr>
                <w:rFonts w:ascii="Times New Roman" w:hAnsi="Times New Roman"/>
                <w:color w:val="000000" w:themeColor="text1"/>
              </w:rPr>
            </w:pPr>
            <w:r w:rsidRPr="006504EA">
              <w:rPr>
                <w:rFonts w:ascii="Times New Roman" w:hAnsi="Times New Roman"/>
                <w:color w:val="000000" w:themeColor="text1"/>
              </w:rPr>
              <w:t>AIE</w:t>
            </w:r>
          </w:p>
        </w:tc>
        <w:tc>
          <w:tcPr>
            <w:tcW w:w="641" w:type="pct"/>
            <w:tcBorders>
              <w:top w:val="nil"/>
              <w:left w:val="nil"/>
              <w:bottom w:val="nil"/>
              <w:right w:val="nil"/>
            </w:tcBorders>
          </w:tcPr>
          <w:p w:rsidR="00875721" w:rsidRPr="006504EA" w:rsidRDefault="00875721" w:rsidP="0022709D">
            <w:pPr>
              <w:spacing w:line="480" w:lineRule="auto"/>
              <w:jc w:val="center"/>
              <w:rPr>
                <w:rFonts w:ascii="Times New Roman" w:hAnsi="Times New Roman"/>
                <w:color w:val="000000" w:themeColor="text1"/>
              </w:rPr>
            </w:pPr>
            <w:r w:rsidRPr="006504EA">
              <w:rPr>
                <w:rFonts w:ascii="Times New Roman" w:hAnsi="Times New Roman"/>
                <w:color w:val="000000" w:themeColor="text1"/>
              </w:rPr>
              <w:t>0,41*</w:t>
            </w:r>
          </w:p>
        </w:tc>
        <w:tc>
          <w:tcPr>
            <w:tcW w:w="641" w:type="pct"/>
            <w:tcBorders>
              <w:top w:val="nil"/>
              <w:left w:val="nil"/>
              <w:bottom w:val="nil"/>
              <w:right w:val="nil"/>
            </w:tcBorders>
          </w:tcPr>
          <w:p w:rsidR="00875721" w:rsidRPr="006504EA" w:rsidRDefault="00875721" w:rsidP="0022709D">
            <w:pPr>
              <w:spacing w:line="480" w:lineRule="auto"/>
              <w:jc w:val="center"/>
              <w:rPr>
                <w:rFonts w:ascii="Times New Roman" w:hAnsi="Times New Roman"/>
                <w:color w:val="000000" w:themeColor="text1"/>
              </w:rPr>
            </w:pPr>
            <w:r w:rsidRPr="006504EA">
              <w:rPr>
                <w:rFonts w:ascii="Times New Roman" w:hAnsi="Times New Roman"/>
                <w:color w:val="000000" w:themeColor="text1"/>
              </w:rPr>
              <w:t>1</w:t>
            </w:r>
          </w:p>
        </w:tc>
        <w:tc>
          <w:tcPr>
            <w:tcW w:w="539" w:type="pct"/>
            <w:tcBorders>
              <w:top w:val="nil"/>
              <w:left w:val="nil"/>
              <w:bottom w:val="nil"/>
              <w:right w:val="nil"/>
            </w:tcBorders>
          </w:tcPr>
          <w:p w:rsidR="00875721" w:rsidRPr="006504EA" w:rsidRDefault="00875721" w:rsidP="0022709D">
            <w:pPr>
              <w:spacing w:line="480" w:lineRule="auto"/>
              <w:jc w:val="center"/>
              <w:rPr>
                <w:rFonts w:ascii="Times New Roman" w:hAnsi="Times New Roman"/>
                <w:color w:val="000000" w:themeColor="text1"/>
              </w:rPr>
            </w:pPr>
          </w:p>
        </w:tc>
        <w:tc>
          <w:tcPr>
            <w:tcW w:w="579" w:type="pct"/>
            <w:tcBorders>
              <w:top w:val="nil"/>
              <w:left w:val="nil"/>
              <w:bottom w:val="nil"/>
              <w:right w:val="nil"/>
            </w:tcBorders>
          </w:tcPr>
          <w:p w:rsidR="00875721" w:rsidRPr="006504EA" w:rsidRDefault="00875721" w:rsidP="0022709D">
            <w:pPr>
              <w:spacing w:line="480" w:lineRule="auto"/>
              <w:jc w:val="center"/>
              <w:rPr>
                <w:rFonts w:ascii="Times New Roman" w:hAnsi="Times New Roman"/>
                <w:color w:val="000000" w:themeColor="text1"/>
              </w:rPr>
            </w:pPr>
          </w:p>
        </w:tc>
        <w:tc>
          <w:tcPr>
            <w:tcW w:w="548" w:type="pct"/>
            <w:tcBorders>
              <w:top w:val="nil"/>
              <w:left w:val="nil"/>
              <w:bottom w:val="nil"/>
              <w:right w:val="nil"/>
            </w:tcBorders>
          </w:tcPr>
          <w:p w:rsidR="00875721" w:rsidRPr="006504EA" w:rsidRDefault="00875721" w:rsidP="0022709D">
            <w:pPr>
              <w:spacing w:line="480" w:lineRule="auto"/>
              <w:jc w:val="center"/>
              <w:rPr>
                <w:rFonts w:ascii="Times New Roman" w:hAnsi="Times New Roman"/>
                <w:color w:val="000000" w:themeColor="text1"/>
              </w:rPr>
            </w:pPr>
          </w:p>
        </w:tc>
        <w:tc>
          <w:tcPr>
            <w:tcW w:w="630" w:type="pct"/>
            <w:tcBorders>
              <w:top w:val="nil"/>
              <w:left w:val="nil"/>
              <w:bottom w:val="nil"/>
              <w:right w:val="nil"/>
            </w:tcBorders>
          </w:tcPr>
          <w:p w:rsidR="00875721" w:rsidRPr="006504EA" w:rsidRDefault="00875721" w:rsidP="0022709D">
            <w:pPr>
              <w:spacing w:line="480" w:lineRule="auto"/>
              <w:jc w:val="center"/>
              <w:rPr>
                <w:rFonts w:ascii="Times New Roman" w:hAnsi="Times New Roman"/>
                <w:color w:val="000000" w:themeColor="text1"/>
              </w:rPr>
            </w:pPr>
          </w:p>
        </w:tc>
        <w:tc>
          <w:tcPr>
            <w:tcW w:w="710" w:type="pct"/>
            <w:tcBorders>
              <w:top w:val="nil"/>
              <w:left w:val="nil"/>
              <w:bottom w:val="nil"/>
              <w:right w:val="nil"/>
            </w:tcBorders>
          </w:tcPr>
          <w:p w:rsidR="00875721" w:rsidRPr="006504EA" w:rsidRDefault="00875721" w:rsidP="0022709D">
            <w:pPr>
              <w:spacing w:line="480" w:lineRule="auto"/>
              <w:jc w:val="center"/>
              <w:rPr>
                <w:rFonts w:ascii="Times New Roman" w:hAnsi="Times New Roman"/>
                <w:color w:val="000000" w:themeColor="text1"/>
              </w:rPr>
            </w:pPr>
          </w:p>
        </w:tc>
      </w:tr>
      <w:tr w:rsidR="00875721" w:rsidRPr="00F51BDD" w:rsidTr="0022709D">
        <w:trPr>
          <w:jc w:val="center"/>
        </w:trPr>
        <w:tc>
          <w:tcPr>
            <w:tcW w:w="712" w:type="pct"/>
            <w:tcBorders>
              <w:top w:val="nil"/>
              <w:left w:val="nil"/>
              <w:bottom w:val="nil"/>
              <w:right w:val="nil"/>
            </w:tcBorders>
          </w:tcPr>
          <w:p w:rsidR="00875721" w:rsidRPr="006504EA" w:rsidRDefault="00875721" w:rsidP="0022709D">
            <w:pPr>
              <w:spacing w:line="480" w:lineRule="auto"/>
              <w:jc w:val="center"/>
              <w:rPr>
                <w:rFonts w:ascii="Times New Roman" w:hAnsi="Times New Roman"/>
                <w:color w:val="000000" w:themeColor="text1"/>
              </w:rPr>
            </w:pPr>
            <w:r w:rsidRPr="006504EA">
              <w:rPr>
                <w:rFonts w:ascii="Times New Roman" w:hAnsi="Times New Roman"/>
                <w:color w:val="000000" w:themeColor="text1"/>
              </w:rPr>
              <w:t>DC</w:t>
            </w:r>
          </w:p>
        </w:tc>
        <w:tc>
          <w:tcPr>
            <w:tcW w:w="641" w:type="pct"/>
            <w:tcBorders>
              <w:top w:val="nil"/>
              <w:left w:val="nil"/>
              <w:bottom w:val="nil"/>
              <w:right w:val="nil"/>
            </w:tcBorders>
          </w:tcPr>
          <w:p w:rsidR="00875721" w:rsidRPr="006504EA" w:rsidRDefault="00875721" w:rsidP="0022709D">
            <w:pPr>
              <w:spacing w:line="480" w:lineRule="auto"/>
              <w:jc w:val="center"/>
              <w:rPr>
                <w:rFonts w:ascii="Times New Roman" w:hAnsi="Times New Roman"/>
                <w:color w:val="000000" w:themeColor="text1"/>
              </w:rPr>
            </w:pPr>
            <w:r w:rsidRPr="006504EA">
              <w:rPr>
                <w:rFonts w:ascii="Times New Roman" w:hAnsi="Times New Roman"/>
                <w:color w:val="000000" w:themeColor="text1"/>
              </w:rPr>
              <w:t>-0,40*</w:t>
            </w:r>
          </w:p>
        </w:tc>
        <w:tc>
          <w:tcPr>
            <w:tcW w:w="641" w:type="pct"/>
            <w:tcBorders>
              <w:top w:val="nil"/>
              <w:left w:val="nil"/>
              <w:bottom w:val="nil"/>
              <w:right w:val="nil"/>
            </w:tcBorders>
          </w:tcPr>
          <w:p w:rsidR="00875721" w:rsidRPr="006504EA" w:rsidRDefault="00875721" w:rsidP="0022709D">
            <w:pPr>
              <w:spacing w:line="480" w:lineRule="auto"/>
              <w:jc w:val="center"/>
              <w:rPr>
                <w:rFonts w:ascii="Times New Roman" w:hAnsi="Times New Roman"/>
                <w:color w:val="000000" w:themeColor="text1"/>
              </w:rPr>
            </w:pPr>
            <w:r w:rsidRPr="006504EA">
              <w:rPr>
                <w:rFonts w:ascii="Times New Roman" w:hAnsi="Times New Roman"/>
                <w:color w:val="000000" w:themeColor="text1"/>
              </w:rPr>
              <w:t>0,14</w:t>
            </w:r>
          </w:p>
        </w:tc>
        <w:tc>
          <w:tcPr>
            <w:tcW w:w="539" w:type="pct"/>
            <w:tcBorders>
              <w:top w:val="nil"/>
              <w:left w:val="nil"/>
              <w:bottom w:val="nil"/>
              <w:right w:val="nil"/>
            </w:tcBorders>
          </w:tcPr>
          <w:p w:rsidR="00875721" w:rsidRPr="006504EA" w:rsidRDefault="00875721" w:rsidP="0022709D">
            <w:pPr>
              <w:spacing w:line="480" w:lineRule="auto"/>
              <w:jc w:val="center"/>
              <w:rPr>
                <w:rFonts w:ascii="Times New Roman" w:hAnsi="Times New Roman"/>
                <w:color w:val="000000" w:themeColor="text1"/>
              </w:rPr>
            </w:pPr>
            <w:r w:rsidRPr="006504EA">
              <w:rPr>
                <w:rFonts w:ascii="Times New Roman" w:hAnsi="Times New Roman"/>
                <w:color w:val="000000" w:themeColor="text1"/>
              </w:rPr>
              <w:t>1</w:t>
            </w:r>
          </w:p>
        </w:tc>
        <w:tc>
          <w:tcPr>
            <w:tcW w:w="579" w:type="pct"/>
            <w:tcBorders>
              <w:top w:val="nil"/>
              <w:left w:val="nil"/>
              <w:bottom w:val="nil"/>
              <w:right w:val="nil"/>
            </w:tcBorders>
          </w:tcPr>
          <w:p w:rsidR="00875721" w:rsidRPr="006504EA" w:rsidRDefault="00875721" w:rsidP="0022709D">
            <w:pPr>
              <w:spacing w:line="480" w:lineRule="auto"/>
              <w:jc w:val="center"/>
              <w:rPr>
                <w:rFonts w:ascii="Times New Roman" w:hAnsi="Times New Roman"/>
                <w:color w:val="000000" w:themeColor="text1"/>
              </w:rPr>
            </w:pPr>
          </w:p>
        </w:tc>
        <w:tc>
          <w:tcPr>
            <w:tcW w:w="548" w:type="pct"/>
            <w:tcBorders>
              <w:top w:val="nil"/>
              <w:left w:val="nil"/>
              <w:bottom w:val="nil"/>
              <w:right w:val="nil"/>
            </w:tcBorders>
          </w:tcPr>
          <w:p w:rsidR="00875721" w:rsidRPr="006504EA" w:rsidRDefault="00875721" w:rsidP="0022709D">
            <w:pPr>
              <w:spacing w:line="480" w:lineRule="auto"/>
              <w:jc w:val="center"/>
              <w:rPr>
                <w:rFonts w:ascii="Times New Roman" w:hAnsi="Times New Roman"/>
                <w:color w:val="000000" w:themeColor="text1"/>
              </w:rPr>
            </w:pPr>
          </w:p>
        </w:tc>
        <w:tc>
          <w:tcPr>
            <w:tcW w:w="630" w:type="pct"/>
            <w:tcBorders>
              <w:top w:val="nil"/>
              <w:left w:val="nil"/>
              <w:bottom w:val="nil"/>
              <w:right w:val="nil"/>
            </w:tcBorders>
          </w:tcPr>
          <w:p w:rsidR="00875721" w:rsidRPr="006504EA" w:rsidRDefault="00875721" w:rsidP="0022709D">
            <w:pPr>
              <w:spacing w:line="480" w:lineRule="auto"/>
              <w:jc w:val="center"/>
              <w:rPr>
                <w:rFonts w:ascii="Times New Roman" w:hAnsi="Times New Roman"/>
                <w:color w:val="000000" w:themeColor="text1"/>
              </w:rPr>
            </w:pPr>
          </w:p>
        </w:tc>
        <w:tc>
          <w:tcPr>
            <w:tcW w:w="710" w:type="pct"/>
            <w:tcBorders>
              <w:top w:val="nil"/>
              <w:left w:val="nil"/>
              <w:bottom w:val="nil"/>
              <w:right w:val="nil"/>
            </w:tcBorders>
          </w:tcPr>
          <w:p w:rsidR="00875721" w:rsidRPr="006504EA" w:rsidRDefault="00875721" w:rsidP="0022709D">
            <w:pPr>
              <w:spacing w:line="480" w:lineRule="auto"/>
              <w:jc w:val="center"/>
              <w:rPr>
                <w:rFonts w:ascii="Times New Roman" w:hAnsi="Times New Roman"/>
                <w:color w:val="000000" w:themeColor="text1"/>
              </w:rPr>
            </w:pPr>
          </w:p>
        </w:tc>
      </w:tr>
      <w:tr w:rsidR="00875721" w:rsidRPr="00F51BDD" w:rsidTr="0022709D">
        <w:trPr>
          <w:jc w:val="center"/>
        </w:trPr>
        <w:tc>
          <w:tcPr>
            <w:tcW w:w="712" w:type="pct"/>
            <w:tcBorders>
              <w:top w:val="nil"/>
              <w:left w:val="nil"/>
              <w:bottom w:val="nil"/>
              <w:right w:val="nil"/>
            </w:tcBorders>
          </w:tcPr>
          <w:p w:rsidR="00875721" w:rsidRPr="006504EA" w:rsidRDefault="00875721" w:rsidP="0022709D">
            <w:pPr>
              <w:spacing w:line="480" w:lineRule="auto"/>
              <w:jc w:val="center"/>
              <w:rPr>
                <w:rFonts w:ascii="Times New Roman" w:hAnsi="Times New Roman"/>
                <w:color w:val="000000" w:themeColor="text1"/>
              </w:rPr>
            </w:pPr>
            <w:r w:rsidRPr="006504EA">
              <w:rPr>
                <w:rFonts w:ascii="Times New Roman" w:hAnsi="Times New Roman"/>
                <w:color w:val="000000" w:themeColor="text1"/>
              </w:rPr>
              <w:t>NGE</w:t>
            </w:r>
          </w:p>
        </w:tc>
        <w:tc>
          <w:tcPr>
            <w:tcW w:w="641" w:type="pct"/>
            <w:tcBorders>
              <w:top w:val="nil"/>
              <w:left w:val="nil"/>
              <w:bottom w:val="nil"/>
              <w:right w:val="nil"/>
            </w:tcBorders>
          </w:tcPr>
          <w:p w:rsidR="00875721" w:rsidRPr="006504EA" w:rsidRDefault="00875721" w:rsidP="0022709D">
            <w:pPr>
              <w:spacing w:line="480" w:lineRule="auto"/>
              <w:jc w:val="center"/>
              <w:rPr>
                <w:rFonts w:ascii="Times New Roman" w:hAnsi="Times New Roman"/>
                <w:color w:val="000000" w:themeColor="text1"/>
              </w:rPr>
            </w:pPr>
            <w:r w:rsidRPr="006504EA">
              <w:rPr>
                <w:rFonts w:ascii="Times New Roman" w:hAnsi="Times New Roman"/>
                <w:color w:val="000000" w:themeColor="text1"/>
              </w:rPr>
              <w:t>0,09</w:t>
            </w:r>
          </w:p>
        </w:tc>
        <w:tc>
          <w:tcPr>
            <w:tcW w:w="641" w:type="pct"/>
            <w:tcBorders>
              <w:top w:val="nil"/>
              <w:left w:val="nil"/>
              <w:bottom w:val="nil"/>
              <w:right w:val="nil"/>
            </w:tcBorders>
          </w:tcPr>
          <w:p w:rsidR="00875721" w:rsidRPr="006504EA" w:rsidRDefault="00875721" w:rsidP="0022709D">
            <w:pPr>
              <w:spacing w:line="480" w:lineRule="auto"/>
              <w:jc w:val="center"/>
              <w:rPr>
                <w:rFonts w:ascii="Times New Roman" w:hAnsi="Times New Roman"/>
                <w:color w:val="000000" w:themeColor="text1"/>
              </w:rPr>
            </w:pPr>
            <w:r w:rsidRPr="006504EA">
              <w:rPr>
                <w:rFonts w:ascii="Times New Roman" w:hAnsi="Times New Roman"/>
                <w:color w:val="000000" w:themeColor="text1"/>
              </w:rPr>
              <w:t>0,26</w:t>
            </w:r>
          </w:p>
        </w:tc>
        <w:tc>
          <w:tcPr>
            <w:tcW w:w="539" w:type="pct"/>
            <w:tcBorders>
              <w:top w:val="nil"/>
              <w:left w:val="nil"/>
              <w:bottom w:val="nil"/>
              <w:right w:val="nil"/>
            </w:tcBorders>
          </w:tcPr>
          <w:p w:rsidR="00875721" w:rsidRPr="006504EA" w:rsidRDefault="00875721" w:rsidP="0022709D">
            <w:pPr>
              <w:spacing w:line="480" w:lineRule="auto"/>
              <w:jc w:val="center"/>
              <w:rPr>
                <w:rFonts w:ascii="Times New Roman" w:hAnsi="Times New Roman"/>
                <w:color w:val="000000" w:themeColor="text1"/>
              </w:rPr>
            </w:pPr>
            <w:r w:rsidRPr="006504EA">
              <w:rPr>
                <w:rFonts w:ascii="Times New Roman" w:hAnsi="Times New Roman"/>
                <w:color w:val="000000" w:themeColor="text1"/>
              </w:rPr>
              <w:t>0,15</w:t>
            </w:r>
          </w:p>
        </w:tc>
        <w:tc>
          <w:tcPr>
            <w:tcW w:w="579" w:type="pct"/>
            <w:tcBorders>
              <w:top w:val="nil"/>
              <w:left w:val="nil"/>
              <w:bottom w:val="nil"/>
              <w:right w:val="nil"/>
            </w:tcBorders>
          </w:tcPr>
          <w:p w:rsidR="00875721" w:rsidRPr="006504EA" w:rsidRDefault="00875721" w:rsidP="0022709D">
            <w:pPr>
              <w:spacing w:line="480" w:lineRule="auto"/>
              <w:jc w:val="center"/>
              <w:rPr>
                <w:rFonts w:ascii="Times New Roman" w:hAnsi="Times New Roman"/>
                <w:color w:val="000000" w:themeColor="text1"/>
              </w:rPr>
            </w:pPr>
            <w:r w:rsidRPr="006504EA">
              <w:rPr>
                <w:rFonts w:ascii="Times New Roman" w:hAnsi="Times New Roman"/>
                <w:color w:val="000000" w:themeColor="text1"/>
              </w:rPr>
              <w:t>1</w:t>
            </w:r>
          </w:p>
        </w:tc>
        <w:tc>
          <w:tcPr>
            <w:tcW w:w="548" w:type="pct"/>
            <w:tcBorders>
              <w:top w:val="nil"/>
              <w:left w:val="nil"/>
              <w:bottom w:val="nil"/>
              <w:right w:val="nil"/>
            </w:tcBorders>
          </w:tcPr>
          <w:p w:rsidR="00875721" w:rsidRPr="006504EA" w:rsidRDefault="00875721" w:rsidP="0022709D">
            <w:pPr>
              <w:spacing w:line="480" w:lineRule="auto"/>
              <w:jc w:val="center"/>
              <w:rPr>
                <w:rFonts w:ascii="Times New Roman" w:hAnsi="Times New Roman"/>
                <w:color w:val="000000" w:themeColor="text1"/>
              </w:rPr>
            </w:pPr>
          </w:p>
        </w:tc>
        <w:tc>
          <w:tcPr>
            <w:tcW w:w="630" w:type="pct"/>
            <w:tcBorders>
              <w:top w:val="nil"/>
              <w:left w:val="nil"/>
              <w:bottom w:val="nil"/>
              <w:right w:val="nil"/>
            </w:tcBorders>
          </w:tcPr>
          <w:p w:rsidR="00875721" w:rsidRPr="006504EA" w:rsidRDefault="00875721" w:rsidP="0022709D">
            <w:pPr>
              <w:spacing w:line="480" w:lineRule="auto"/>
              <w:jc w:val="center"/>
              <w:rPr>
                <w:rFonts w:ascii="Times New Roman" w:hAnsi="Times New Roman"/>
                <w:color w:val="000000" w:themeColor="text1"/>
              </w:rPr>
            </w:pPr>
          </w:p>
        </w:tc>
        <w:tc>
          <w:tcPr>
            <w:tcW w:w="710" w:type="pct"/>
            <w:tcBorders>
              <w:top w:val="nil"/>
              <w:left w:val="nil"/>
              <w:bottom w:val="nil"/>
              <w:right w:val="nil"/>
            </w:tcBorders>
          </w:tcPr>
          <w:p w:rsidR="00875721" w:rsidRPr="006504EA" w:rsidRDefault="00875721" w:rsidP="0022709D">
            <w:pPr>
              <w:spacing w:line="480" w:lineRule="auto"/>
              <w:jc w:val="center"/>
              <w:rPr>
                <w:rFonts w:ascii="Times New Roman" w:hAnsi="Times New Roman"/>
                <w:color w:val="000000" w:themeColor="text1"/>
              </w:rPr>
            </w:pPr>
          </w:p>
        </w:tc>
      </w:tr>
      <w:tr w:rsidR="00875721" w:rsidRPr="00F51BDD" w:rsidTr="0022709D">
        <w:trPr>
          <w:jc w:val="center"/>
        </w:trPr>
        <w:tc>
          <w:tcPr>
            <w:tcW w:w="712" w:type="pct"/>
            <w:tcBorders>
              <w:top w:val="nil"/>
              <w:left w:val="nil"/>
              <w:bottom w:val="nil"/>
              <w:right w:val="nil"/>
            </w:tcBorders>
          </w:tcPr>
          <w:p w:rsidR="00875721" w:rsidRPr="006504EA" w:rsidRDefault="00875721" w:rsidP="0022709D">
            <w:pPr>
              <w:spacing w:line="480" w:lineRule="auto"/>
              <w:jc w:val="center"/>
              <w:rPr>
                <w:rFonts w:ascii="Times New Roman" w:hAnsi="Times New Roman"/>
                <w:color w:val="000000" w:themeColor="text1"/>
              </w:rPr>
            </w:pPr>
            <w:r w:rsidRPr="006504EA">
              <w:rPr>
                <w:rFonts w:ascii="Times New Roman" w:hAnsi="Times New Roman"/>
                <w:color w:val="000000" w:themeColor="text1"/>
              </w:rPr>
              <w:t>NFE</w:t>
            </w:r>
          </w:p>
        </w:tc>
        <w:tc>
          <w:tcPr>
            <w:tcW w:w="641" w:type="pct"/>
            <w:tcBorders>
              <w:top w:val="nil"/>
              <w:left w:val="nil"/>
              <w:bottom w:val="nil"/>
              <w:right w:val="nil"/>
            </w:tcBorders>
          </w:tcPr>
          <w:p w:rsidR="00875721" w:rsidRPr="006504EA" w:rsidRDefault="00875721" w:rsidP="0022709D">
            <w:pPr>
              <w:spacing w:line="480" w:lineRule="auto"/>
              <w:jc w:val="center"/>
              <w:rPr>
                <w:rFonts w:ascii="Times New Roman" w:hAnsi="Times New Roman"/>
                <w:color w:val="000000" w:themeColor="text1"/>
              </w:rPr>
            </w:pPr>
            <w:r w:rsidRPr="006504EA">
              <w:rPr>
                <w:rFonts w:ascii="Times New Roman" w:hAnsi="Times New Roman"/>
                <w:color w:val="000000" w:themeColor="text1"/>
              </w:rPr>
              <w:t>0,08</w:t>
            </w:r>
          </w:p>
        </w:tc>
        <w:tc>
          <w:tcPr>
            <w:tcW w:w="641" w:type="pct"/>
            <w:tcBorders>
              <w:top w:val="nil"/>
              <w:left w:val="nil"/>
              <w:bottom w:val="nil"/>
              <w:right w:val="nil"/>
            </w:tcBorders>
          </w:tcPr>
          <w:p w:rsidR="00875721" w:rsidRPr="006504EA" w:rsidRDefault="00875721" w:rsidP="0022709D">
            <w:pPr>
              <w:spacing w:line="480" w:lineRule="auto"/>
              <w:jc w:val="center"/>
              <w:rPr>
                <w:rFonts w:ascii="Times New Roman" w:hAnsi="Times New Roman"/>
                <w:color w:val="000000" w:themeColor="text1"/>
              </w:rPr>
            </w:pPr>
            <w:r w:rsidRPr="006504EA">
              <w:rPr>
                <w:rFonts w:ascii="Times New Roman" w:hAnsi="Times New Roman"/>
                <w:color w:val="000000" w:themeColor="text1"/>
              </w:rPr>
              <w:t>0,05</w:t>
            </w:r>
          </w:p>
        </w:tc>
        <w:tc>
          <w:tcPr>
            <w:tcW w:w="539" w:type="pct"/>
            <w:tcBorders>
              <w:top w:val="nil"/>
              <w:left w:val="nil"/>
              <w:bottom w:val="nil"/>
              <w:right w:val="nil"/>
            </w:tcBorders>
          </w:tcPr>
          <w:p w:rsidR="00875721" w:rsidRPr="006504EA" w:rsidRDefault="00875721" w:rsidP="0022709D">
            <w:pPr>
              <w:spacing w:line="480" w:lineRule="auto"/>
              <w:jc w:val="center"/>
              <w:rPr>
                <w:rFonts w:ascii="Times New Roman" w:hAnsi="Times New Roman"/>
                <w:color w:val="000000" w:themeColor="text1"/>
              </w:rPr>
            </w:pPr>
            <w:r w:rsidRPr="006504EA">
              <w:rPr>
                <w:rFonts w:ascii="Times New Roman" w:hAnsi="Times New Roman"/>
                <w:color w:val="000000" w:themeColor="text1"/>
              </w:rPr>
              <w:t>0,40*</w:t>
            </w:r>
          </w:p>
        </w:tc>
        <w:tc>
          <w:tcPr>
            <w:tcW w:w="579" w:type="pct"/>
            <w:tcBorders>
              <w:top w:val="nil"/>
              <w:left w:val="nil"/>
              <w:bottom w:val="nil"/>
              <w:right w:val="nil"/>
            </w:tcBorders>
          </w:tcPr>
          <w:p w:rsidR="00875721" w:rsidRPr="006504EA" w:rsidRDefault="00875721" w:rsidP="0022709D">
            <w:pPr>
              <w:spacing w:line="480" w:lineRule="auto"/>
              <w:jc w:val="center"/>
              <w:rPr>
                <w:rFonts w:ascii="Times New Roman" w:hAnsi="Times New Roman"/>
                <w:color w:val="000000" w:themeColor="text1"/>
              </w:rPr>
            </w:pPr>
            <w:r w:rsidRPr="006504EA">
              <w:rPr>
                <w:rFonts w:ascii="Times New Roman" w:hAnsi="Times New Roman"/>
                <w:color w:val="000000" w:themeColor="text1"/>
              </w:rPr>
              <w:t>0,44*</w:t>
            </w:r>
          </w:p>
        </w:tc>
        <w:tc>
          <w:tcPr>
            <w:tcW w:w="548" w:type="pct"/>
            <w:tcBorders>
              <w:top w:val="nil"/>
              <w:left w:val="nil"/>
              <w:bottom w:val="nil"/>
              <w:right w:val="nil"/>
            </w:tcBorders>
          </w:tcPr>
          <w:p w:rsidR="00875721" w:rsidRPr="006504EA" w:rsidRDefault="00875721" w:rsidP="0022709D">
            <w:pPr>
              <w:spacing w:line="480" w:lineRule="auto"/>
              <w:jc w:val="center"/>
              <w:rPr>
                <w:rFonts w:ascii="Times New Roman" w:hAnsi="Times New Roman"/>
                <w:color w:val="000000" w:themeColor="text1"/>
              </w:rPr>
            </w:pPr>
            <w:r w:rsidRPr="006504EA">
              <w:rPr>
                <w:rFonts w:ascii="Times New Roman" w:hAnsi="Times New Roman"/>
                <w:color w:val="000000" w:themeColor="text1"/>
              </w:rPr>
              <w:t>1</w:t>
            </w:r>
          </w:p>
        </w:tc>
        <w:tc>
          <w:tcPr>
            <w:tcW w:w="630" w:type="pct"/>
            <w:tcBorders>
              <w:top w:val="nil"/>
              <w:left w:val="nil"/>
              <w:bottom w:val="nil"/>
              <w:right w:val="nil"/>
            </w:tcBorders>
          </w:tcPr>
          <w:p w:rsidR="00875721" w:rsidRPr="006504EA" w:rsidRDefault="00875721" w:rsidP="0022709D">
            <w:pPr>
              <w:spacing w:line="480" w:lineRule="auto"/>
              <w:jc w:val="center"/>
              <w:rPr>
                <w:rFonts w:ascii="Times New Roman" w:hAnsi="Times New Roman"/>
                <w:color w:val="000000" w:themeColor="text1"/>
              </w:rPr>
            </w:pPr>
          </w:p>
        </w:tc>
        <w:tc>
          <w:tcPr>
            <w:tcW w:w="710" w:type="pct"/>
            <w:tcBorders>
              <w:top w:val="nil"/>
              <w:left w:val="nil"/>
              <w:bottom w:val="nil"/>
              <w:right w:val="nil"/>
            </w:tcBorders>
          </w:tcPr>
          <w:p w:rsidR="00875721" w:rsidRPr="006504EA" w:rsidRDefault="00875721" w:rsidP="0022709D">
            <w:pPr>
              <w:spacing w:line="480" w:lineRule="auto"/>
              <w:jc w:val="center"/>
              <w:rPr>
                <w:rFonts w:ascii="Times New Roman" w:hAnsi="Times New Roman"/>
                <w:color w:val="000000" w:themeColor="text1"/>
              </w:rPr>
            </w:pPr>
          </w:p>
        </w:tc>
      </w:tr>
      <w:tr w:rsidR="00875721" w:rsidRPr="00F51BDD" w:rsidTr="0022709D">
        <w:trPr>
          <w:jc w:val="center"/>
        </w:trPr>
        <w:tc>
          <w:tcPr>
            <w:tcW w:w="712" w:type="pct"/>
            <w:tcBorders>
              <w:top w:val="nil"/>
              <w:left w:val="nil"/>
              <w:bottom w:val="nil"/>
              <w:right w:val="nil"/>
            </w:tcBorders>
          </w:tcPr>
          <w:p w:rsidR="00875721" w:rsidRPr="006504EA" w:rsidRDefault="00875721" w:rsidP="0022709D">
            <w:pPr>
              <w:spacing w:line="480" w:lineRule="auto"/>
              <w:jc w:val="center"/>
              <w:rPr>
                <w:rFonts w:ascii="Times New Roman" w:hAnsi="Times New Roman"/>
                <w:color w:val="000000" w:themeColor="text1"/>
              </w:rPr>
            </w:pPr>
            <w:r w:rsidRPr="006504EA">
              <w:rPr>
                <w:rFonts w:ascii="Times New Roman" w:hAnsi="Times New Roman"/>
                <w:color w:val="000000" w:themeColor="text1"/>
              </w:rPr>
              <w:t>MMG</w:t>
            </w:r>
          </w:p>
        </w:tc>
        <w:tc>
          <w:tcPr>
            <w:tcW w:w="641" w:type="pct"/>
            <w:tcBorders>
              <w:top w:val="nil"/>
              <w:left w:val="nil"/>
              <w:bottom w:val="nil"/>
              <w:right w:val="nil"/>
            </w:tcBorders>
          </w:tcPr>
          <w:p w:rsidR="00875721" w:rsidRPr="006504EA" w:rsidRDefault="00875721" w:rsidP="0022709D">
            <w:pPr>
              <w:spacing w:line="480" w:lineRule="auto"/>
              <w:jc w:val="center"/>
              <w:rPr>
                <w:rFonts w:ascii="Times New Roman" w:hAnsi="Times New Roman"/>
                <w:color w:val="000000" w:themeColor="text1"/>
              </w:rPr>
            </w:pPr>
            <w:r w:rsidRPr="006504EA">
              <w:rPr>
                <w:rFonts w:ascii="Times New Roman" w:hAnsi="Times New Roman"/>
                <w:color w:val="000000" w:themeColor="text1"/>
              </w:rPr>
              <w:t>0,22</w:t>
            </w:r>
          </w:p>
        </w:tc>
        <w:tc>
          <w:tcPr>
            <w:tcW w:w="641" w:type="pct"/>
            <w:tcBorders>
              <w:top w:val="nil"/>
              <w:left w:val="nil"/>
              <w:bottom w:val="nil"/>
              <w:right w:val="nil"/>
            </w:tcBorders>
          </w:tcPr>
          <w:p w:rsidR="00875721" w:rsidRPr="006504EA" w:rsidRDefault="00875721" w:rsidP="0022709D">
            <w:pPr>
              <w:spacing w:line="480" w:lineRule="auto"/>
              <w:jc w:val="center"/>
              <w:rPr>
                <w:rFonts w:ascii="Times New Roman" w:hAnsi="Times New Roman"/>
                <w:color w:val="000000" w:themeColor="text1"/>
              </w:rPr>
            </w:pPr>
            <w:r w:rsidRPr="006504EA">
              <w:rPr>
                <w:rFonts w:ascii="Times New Roman" w:hAnsi="Times New Roman"/>
                <w:color w:val="000000" w:themeColor="text1"/>
              </w:rPr>
              <w:t>0,02</w:t>
            </w:r>
          </w:p>
        </w:tc>
        <w:tc>
          <w:tcPr>
            <w:tcW w:w="539" w:type="pct"/>
            <w:tcBorders>
              <w:top w:val="nil"/>
              <w:left w:val="nil"/>
              <w:bottom w:val="nil"/>
              <w:right w:val="nil"/>
            </w:tcBorders>
          </w:tcPr>
          <w:p w:rsidR="00875721" w:rsidRPr="006504EA" w:rsidRDefault="00875721" w:rsidP="0022709D">
            <w:pPr>
              <w:spacing w:line="480" w:lineRule="auto"/>
              <w:jc w:val="center"/>
              <w:rPr>
                <w:rFonts w:ascii="Times New Roman" w:hAnsi="Times New Roman"/>
                <w:color w:val="000000" w:themeColor="text1"/>
              </w:rPr>
            </w:pPr>
            <w:r w:rsidRPr="006504EA">
              <w:rPr>
                <w:rFonts w:ascii="Times New Roman" w:hAnsi="Times New Roman"/>
                <w:color w:val="000000" w:themeColor="text1"/>
              </w:rPr>
              <w:t>0,20</w:t>
            </w:r>
          </w:p>
        </w:tc>
        <w:tc>
          <w:tcPr>
            <w:tcW w:w="579" w:type="pct"/>
            <w:tcBorders>
              <w:top w:val="nil"/>
              <w:left w:val="nil"/>
              <w:bottom w:val="nil"/>
              <w:right w:val="nil"/>
            </w:tcBorders>
          </w:tcPr>
          <w:p w:rsidR="00875721" w:rsidRPr="006504EA" w:rsidRDefault="00875721" w:rsidP="0022709D">
            <w:pPr>
              <w:spacing w:line="480" w:lineRule="auto"/>
              <w:jc w:val="center"/>
              <w:rPr>
                <w:rFonts w:ascii="Times New Roman" w:hAnsi="Times New Roman"/>
                <w:color w:val="000000" w:themeColor="text1"/>
              </w:rPr>
            </w:pPr>
            <w:r w:rsidRPr="006504EA">
              <w:rPr>
                <w:rFonts w:ascii="Times New Roman" w:hAnsi="Times New Roman"/>
                <w:color w:val="000000" w:themeColor="text1"/>
              </w:rPr>
              <w:t>0,30</w:t>
            </w:r>
          </w:p>
        </w:tc>
        <w:tc>
          <w:tcPr>
            <w:tcW w:w="548" w:type="pct"/>
            <w:tcBorders>
              <w:top w:val="nil"/>
              <w:left w:val="nil"/>
              <w:bottom w:val="nil"/>
              <w:right w:val="nil"/>
            </w:tcBorders>
          </w:tcPr>
          <w:p w:rsidR="00875721" w:rsidRPr="006504EA" w:rsidRDefault="00875721" w:rsidP="0022709D">
            <w:pPr>
              <w:spacing w:line="480" w:lineRule="auto"/>
              <w:jc w:val="center"/>
              <w:rPr>
                <w:rFonts w:ascii="Times New Roman" w:hAnsi="Times New Roman"/>
                <w:color w:val="000000" w:themeColor="text1"/>
              </w:rPr>
            </w:pPr>
            <w:r w:rsidRPr="006504EA">
              <w:rPr>
                <w:rFonts w:ascii="Times New Roman" w:hAnsi="Times New Roman"/>
                <w:color w:val="000000" w:themeColor="text1"/>
              </w:rPr>
              <w:t>0,13</w:t>
            </w:r>
          </w:p>
        </w:tc>
        <w:tc>
          <w:tcPr>
            <w:tcW w:w="630" w:type="pct"/>
            <w:tcBorders>
              <w:top w:val="nil"/>
              <w:left w:val="nil"/>
              <w:bottom w:val="nil"/>
              <w:right w:val="nil"/>
            </w:tcBorders>
          </w:tcPr>
          <w:p w:rsidR="00875721" w:rsidRPr="006504EA" w:rsidRDefault="00875721" w:rsidP="0022709D">
            <w:pPr>
              <w:spacing w:line="480" w:lineRule="auto"/>
              <w:jc w:val="center"/>
              <w:rPr>
                <w:rFonts w:ascii="Times New Roman" w:hAnsi="Times New Roman"/>
                <w:color w:val="000000" w:themeColor="text1"/>
              </w:rPr>
            </w:pPr>
            <w:r w:rsidRPr="006504EA">
              <w:rPr>
                <w:rFonts w:ascii="Times New Roman" w:hAnsi="Times New Roman"/>
                <w:color w:val="000000" w:themeColor="text1"/>
              </w:rPr>
              <w:t>1</w:t>
            </w:r>
          </w:p>
        </w:tc>
        <w:tc>
          <w:tcPr>
            <w:tcW w:w="710" w:type="pct"/>
            <w:tcBorders>
              <w:top w:val="nil"/>
              <w:left w:val="nil"/>
              <w:bottom w:val="nil"/>
              <w:right w:val="nil"/>
            </w:tcBorders>
          </w:tcPr>
          <w:p w:rsidR="00875721" w:rsidRPr="006504EA" w:rsidRDefault="00875721" w:rsidP="0022709D">
            <w:pPr>
              <w:spacing w:line="480" w:lineRule="auto"/>
              <w:jc w:val="center"/>
              <w:rPr>
                <w:rFonts w:ascii="Times New Roman" w:hAnsi="Times New Roman"/>
                <w:color w:val="000000" w:themeColor="text1"/>
              </w:rPr>
            </w:pPr>
          </w:p>
        </w:tc>
      </w:tr>
      <w:tr w:rsidR="00875721" w:rsidRPr="00F51BDD" w:rsidTr="0022709D">
        <w:trPr>
          <w:jc w:val="center"/>
        </w:trPr>
        <w:tc>
          <w:tcPr>
            <w:tcW w:w="712" w:type="pct"/>
            <w:tcBorders>
              <w:top w:val="nil"/>
              <w:left w:val="nil"/>
              <w:right w:val="nil"/>
            </w:tcBorders>
          </w:tcPr>
          <w:p w:rsidR="00875721" w:rsidRPr="006504EA" w:rsidRDefault="00875721" w:rsidP="0022709D">
            <w:pPr>
              <w:spacing w:line="480" w:lineRule="auto"/>
              <w:jc w:val="center"/>
              <w:rPr>
                <w:rFonts w:ascii="Times New Roman" w:hAnsi="Times New Roman"/>
                <w:color w:val="000000" w:themeColor="text1"/>
              </w:rPr>
            </w:pPr>
            <w:r w:rsidRPr="006504EA">
              <w:rPr>
                <w:rFonts w:ascii="Times New Roman" w:hAnsi="Times New Roman"/>
                <w:color w:val="000000" w:themeColor="text1"/>
              </w:rPr>
              <w:t>PROD</w:t>
            </w:r>
          </w:p>
        </w:tc>
        <w:tc>
          <w:tcPr>
            <w:tcW w:w="641" w:type="pct"/>
            <w:tcBorders>
              <w:top w:val="nil"/>
              <w:left w:val="nil"/>
              <w:right w:val="nil"/>
            </w:tcBorders>
          </w:tcPr>
          <w:p w:rsidR="00875721" w:rsidRPr="006504EA" w:rsidRDefault="00875721" w:rsidP="0022709D">
            <w:pPr>
              <w:spacing w:line="480" w:lineRule="auto"/>
              <w:jc w:val="center"/>
              <w:rPr>
                <w:rFonts w:ascii="Times New Roman" w:hAnsi="Times New Roman"/>
                <w:color w:val="000000" w:themeColor="text1"/>
              </w:rPr>
            </w:pPr>
            <w:r w:rsidRPr="006504EA">
              <w:rPr>
                <w:rFonts w:ascii="Times New Roman" w:hAnsi="Times New Roman"/>
                <w:color w:val="000000" w:themeColor="text1"/>
              </w:rPr>
              <w:t>0,26</w:t>
            </w:r>
          </w:p>
        </w:tc>
        <w:tc>
          <w:tcPr>
            <w:tcW w:w="641" w:type="pct"/>
            <w:tcBorders>
              <w:top w:val="nil"/>
              <w:left w:val="nil"/>
              <w:right w:val="nil"/>
            </w:tcBorders>
          </w:tcPr>
          <w:p w:rsidR="00875721" w:rsidRPr="006504EA" w:rsidRDefault="00875721" w:rsidP="0022709D">
            <w:pPr>
              <w:spacing w:line="480" w:lineRule="auto"/>
              <w:jc w:val="center"/>
              <w:rPr>
                <w:rFonts w:ascii="Times New Roman" w:hAnsi="Times New Roman"/>
                <w:color w:val="000000" w:themeColor="text1"/>
              </w:rPr>
            </w:pPr>
            <w:r w:rsidRPr="006504EA">
              <w:rPr>
                <w:rFonts w:ascii="Times New Roman" w:hAnsi="Times New Roman"/>
                <w:color w:val="000000" w:themeColor="text1"/>
              </w:rPr>
              <w:t>0,25</w:t>
            </w:r>
          </w:p>
        </w:tc>
        <w:tc>
          <w:tcPr>
            <w:tcW w:w="539" w:type="pct"/>
            <w:tcBorders>
              <w:top w:val="nil"/>
              <w:left w:val="nil"/>
              <w:right w:val="nil"/>
            </w:tcBorders>
          </w:tcPr>
          <w:p w:rsidR="00875721" w:rsidRPr="006504EA" w:rsidRDefault="00875721" w:rsidP="0022709D">
            <w:pPr>
              <w:spacing w:line="480" w:lineRule="auto"/>
              <w:jc w:val="center"/>
              <w:rPr>
                <w:rFonts w:ascii="Times New Roman" w:hAnsi="Times New Roman"/>
                <w:color w:val="000000" w:themeColor="text1"/>
              </w:rPr>
            </w:pPr>
            <w:r w:rsidRPr="006504EA">
              <w:rPr>
                <w:rFonts w:ascii="Times New Roman" w:hAnsi="Times New Roman"/>
                <w:color w:val="000000" w:themeColor="text1"/>
              </w:rPr>
              <w:t>0,06</w:t>
            </w:r>
          </w:p>
        </w:tc>
        <w:tc>
          <w:tcPr>
            <w:tcW w:w="579" w:type="pct"/>
            <w:tcBorders>
              <w:top w:val="nil"/>
              <w:left w:val="nil"/>
              <w:right w:val="nil"/>
            </w:tcBorders>
          </w:tcPr>
          <w:p w:rsidR="00875721" w:rsidRPr="006504EA" w:rsidRDefault="00875721" w:rsidP="0022709D">
            <w:pPr>
              <w:spacing w:line="480" w:lineRule="auto"/>
              <w:jc w:val="center"/>
              <w:rPr>
                <w:rFonts w:ascii="Times New Roman" w:hAnsi="Times New Roman"/>
                <w:color w:val="000000" w:themeColor="text1"/>
              </w:rPr>
            </w:pPr>
            <w:r w:rsidRPr="006504EA">
              <w:rPr>
                <w:rFonts w:ascii="Times New Roman" w:hAnsi="Times New Roman"/>
                <w:color w:val="000000" w:themeColor="text1"/>
              </w:rPr>
              <w:t>0,52**</w:t>
            </w:r>
          </w:p>
        </w:tc>
        <w:tc>
          <w:tcPr>
            <w:tcW w:w="548" w:type="pct"/>
            <w:tcBorders>
              <w:top w:val="nil"/>
              <w:left w:val="nil"/>
              <w:right w:val="nil"/>
            </w:tcBorders>
          </w:tcPr>
          <w:p w:rsidR="00875721" w:rsidRPr="006504EA" w:rsidRDefault="00875721" w:rsidP="0022709D">
            <w:pPr>
              <w:spacing w:line="480" w:lineRule="auto"/>
              <w:jc w:val="center"/>
              <w:rPr>
                <w:rFonts w:ascii="Times New Roman" w:hAnsi="Times New Roman"/>
                <w:color w:val="000000" w:themeColor="text1"/>
              </w:rPr>
            </w:pPr>
            <w:r w:rsidRPr="006504EA">
              <w:rPr>
                <w:rFonts w:ascii="Times New Roman" w:hAnsi="Times New Roman"/>
                <w:color w:val="000000" w:themeColor="text1"/>
              </w:rPr>
              <w:t>0,16</w:t>
            </w:r>
          </w:p>
        </w:tc>
        <w:tc>
          <w:tcPr>
            <w:tcW w:w="630" w:type="pct"/>
            <w:tcBorders>
              <w:top w:val="nil"/>
              <w:left w:val="nil"/>
              <w:right w:val="nil"/>
            </w:tcBorders>
          </w:tcPr>
          <w:p w:rsidR="00875721" w:rsidRPr="006504EA" w:rsidRDefault="00875721" w:rsidP="0022709D">
            <w:pPr>
              <w:spacing w:line="480" w:lineRule="auto"/>
              <w:jc w:val="center"/>
              <w:rPr>
                <w:rFonts w:ascii="Times New Roman" w:hAnsi="Times New Roman"/>
                <w:color w:val="000000" w:themeColor="text1"/>
              </w:rPr>
            </w:pPr>
            <w:r w:rsidRPr="006504EA">
              <w:rPr>
                <w:rFonts w:ascii="Times New Roman" w:hAnsi="Times New Roman"/>
                <w:color w:val="000000" w:themeColor="text1"/>
              </w:rPr>
              <w:t>0,46**</w:t>
            </w:r>
          </w:p>
        </w:tc>
        <w:tc>
          <w:tcPr>
            <w:tcW w:w="710" w:type="pct"/>
            <w:tcBorders>
              <w:top w:val="nil"/>
              <w:left w:val="nil"/>
              <w:right w:val="nil"/>
            </w:tcBorders>
          </w:tcPr>
          <w:p w:rsidR="00875721" w:rsidRPr="006504EA" w:rsidRDefault="00875721" w:rsidP="0022709D">
            <w:pPr>
              <w:spacing w:line="480" w:lineRule="auto"/>
              <w:jc w:val="center"/>
              <w:rPr>
                <w:rFonts w:ascii="Times New Roman" w:hAnsi="Times New Roman"/>
                <w:color w:val="000000" w:themeColor="text1"/>
              </w:rPr>
            </w:pPr>
            <w:r w:rsidRPr="006504EA">
              <w:rPr>
                <w:rFonts w:ascii="Times New Roman" w:hAnsi="Times New Roman"/>
                <w:color w:val="000000" w:themeColor="text1"/>
              </w:rPr>
              <w:t>1</w:t>
            </w:r>
          </w:p>
        </w:tc>
      </w:tr>
    </w:tbl>
    <w:p w:rsidR="00023F89" w:rsidRDefault="00875721" w:rsidP="00875721">
      <w:pPr>
        <w:spacing w:after="0" w:line="480" w:lineRule="auto"/>
      </w:pPr>
      <w:r w:rsidRPr="006504EA">
        <w:rPr>
          <w:rFonts w:ascii="Times New Roman" w:hAnsi="Times New Roman"/>
          <w:color w:val="000000" w:themeColor="text1"/>
          <w:sz w:val="16"/>
          <w:szCs w:val="16"/>
        </w:rPr>
        <w:t>Significativo pelo teste de t, ** valor-p&lt;0,01. * valor-p&lt;0,05.</w:t>
      </w:r>
    </w:p>
    <w:sectPr w:rsidR="00023F8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5721"/>
    <w:rsid w:val="00023F89"/>
    <w:rsid w:val="0087572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18DB5F"/>
  <w15:chartTrackingRefBased/>
  <w15:docId w15:val="{ECEA26A9-EED0-4FF7-B297-E0968A1C2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5721"/>
    <w:pPr>
      <w:spacing w:after="200" w:line="276" w:lineRule="auto"/>
    </w:pPr>
    <w:rPr>
      <w:rFonts w:ascii="Calibri" w:eastAsia="Calibri" w:hAnsi="Calibri"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59"/>
    <w:rsid w:val="008757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245</Words>
  <Characters>1327</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Leandro</dc:creator>
  <cp:keywords/>
  <dc:description/>
  <cp:lastModifiedBy>Leandro</cp:lastModifiedBy>
  <cp:revision>1</cp:revision>
  <dcterms:created xsi:type="dcterms:W3CDTF">2018-08-22T18:11:00Z</dcterms:created>
  <dcterms:modified xsi:type="dcterms:W3CDTF">2018-08-22T18:14:00Z</dcterms:modified>
</cp:coreProperties>
</file>