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3E3947" w14:textId="5F6D87BE" w:rsidR="003E2C66" w:rsidRPr="00DE1583" w:rsidRDefault="00DE1583" w:rsidP="00DE1583">
      <w:pPr>
        <w:jc w:val="both"/>
        <w:rPr>
          <w:b/>
          <w:bCs/>
        </w:rPr>
      </w:pPr>
      <w:r w:rsidRPr="00DE1583">
        <w:rPr>
          <w:b/>
          <w:bCs/>
        </w:rPr>
        <w:t xml:space="preserve">Caroline Araújo </w:t>
      </w:r>
      <w:proofErr w:type="spellStart"/>
      <w:r w:rsidRPr="00DE1583">
        <w:rPr>
          <w:b/>
          <w:bCs/>
        </w:rPr>
        <w:t>Larrañaga</w:t>
      </w:r>
      <w:proofErr w:type="spellEnd"/>
      <w:r w:rsidRPr="00DE1583">
        <w:rPr>
          <w:b/>
          <w:bCs/>
        </w:rPr>
        <w:t xml:space="preserve"> de Matos</w:t>
      </w:r>
    </w:p>
    <w:p w14:paraId="22454813" w14:textId="240EF13D" w:rsidR="00DE1583" w:rsidRDefault="00DE1583" w:rsidP="00DE1583">
      <w:pPr>
        <w:jc w:val="both"/>
      </w:pPr>
      <w:r w:rsidRPr="00DE1583">
        <w:t xml:space="preserve">Graduada em Letras - Língua Portuguesa, Língua Espanhola e Respectivas Literaturas pela Universidade da Região da Campanha (2005); em Pedagogia pelo Centro Universitário de Jales - SP (2021), e em Letras - Inglês pela Faculdade de Educação e Tecnologia Iracema (2024); </w:t>
      </w:r>
      <w:proofErr w:type="gramStart"/>
      <w:r w:rsidRPr="00DE1583">
        <w:t>Especialista</w:t>
      </w:r>
      <w:proofErr w:type="gramEnd"/>
      <w:r w:rsidRPr="00DE1583">
        <w:t xml:space="preserve"> em Mídias na Educação pela Universidade Federal de Santa Maria (2012); Mestra em Ensino de Línguas pela Universidade Federal do Pampa (2021); Atualmente é Doutoranda em Letras (Estudos Linguísticos) pela UFSM. Atua como professora da Rede Pública Municipal em Santana do Livramento - RS.</w:t>
      </w:r>
    </w:p>
    <w:p w14:paraId="5A556877" w14:textId="41398B49" w:rsidR="00DE1583" w:rsidRDefault="00DE1583" w:rsidP="00DE1583">
      <w:pPr>
        <w:jc w:val="both"/>
      </w:pPr>
      <w:r>
        <w:t xml:space="preserve">Lattes: </w:t>
      </w:r>
      <w:hyperlink r:id="rId4" w:history="1">
        <w:r w:rsidRPr="00484925">
          <w:rPr>
            <w:rStyle w:val="Hyperlink"/>
            <w:rFonts w:ascii="Tahoma" w:hAnsi="Tahoma" w:cs="Tahoma"/>
            <w:sz w:val="15"/>
            <w:szCs w:val="15"/>
            <w:shd w:val="clear" w:color="auto" w:fill="FFFFFF"/>
          </w:rPr>
          <w:t>http://lattes.cnpq.br/2359006962467247</w:t>
        </w:r>
      </w:hyperlink>
      <w:r>
        <w:rPr>
          <w:rFonts w:ascii="Tahoma" w:hAnsi="Tahoma" w:cs="Tahoma"/>
          <w:color w:val="326C99"/>
          <w:sz w:val="15"/>
          <w:szCs w:val="15"/>
          <w:shd w:val="clear" w:color="auto" w:fill="FFFFFF"/>
        </w:rPr>
        <w:t xml:space="preserve"> </w:t>
      </w:r>
    </w:p>
    <w:p w14:paraId="23475516" w14:textId="77777777" w:rsidR="00DE1583" w:rsidRDefault="00DE1583" w:rsidP="00DE1583">
      <w:pPr>
        <w:jc w:val="both"/>
      </w:pPr>
    </w:p>
    <w:p w14:paraId="7818E303" w14:textId="035B9E39" w:rsidR="00DE1583" w:rsidRPr="00DE1583" w:rsidRDefault="00DE1583" w:rsidP="00DE1583">
      <w:pPr>
        <w:jc w:val="both"/>
        <w:rPr>
          <w:b/>
          <w:bCs/>
        </w:rPr>
      </w:pPr>
      <w:r>
        <w:rPr>
          <w:b/>
          <w:bCs/>
        </w:rPr>
        <w:t>Suzana Toniolo Linhati</w:t>
      </w:r>
    </w:p>
    <w:p w14:paraId="6DC9D7DB" w14:textId="19C49EBC" w:rsidR="00DE1583" w:rsidRDefault="00DE1583" w:rsidP="00DE1583">
      <w:pPr>
        <w:jc w:val="both"/>
      </w:pPr>
      <w:r w:rsidRPr="00DE1583">
        <w:t xml:space="preserve">Graduada em Letras - Língua Espanhola e Respectivas Literaturas pela Universidade </w:t>
      </w:r>
      <w:r>
        <w:t>Federal de Santa Maria</w:t>
      </w:r>
      <w:r w:rsidRPr="00DE1583">
        <w:t xml:space="preserve"> (20</w:t>
      </w:r>
      <w:r>
        <w:t>1</w:t>
      </w:r>
      <w:r w:rsidRPr="00DE1583">
        <w:t xml:space="preserve">5); </w:t>
      </w:r>
      <w:proofErr w:type="gramStart"/>
      <w:r w:rsidRPr="00DE1583">
        <w:t>Especialista</w:t>
      </w:r>
      <w:proofErr w:type="gramEnd"/>
      <w:r w:rsidRPr="00DE1583">
        <w:t xml:space="preserve"> em </w:t>
      </w:r>
      <w:r>
        <w:t>Tecnologias da Informação e da Comunicação aplicadas à Educação</w:t>
      </w:r>
      <w:r w:rsidRPr="00DE1583">
        <w:t xml:space="preserve"> pela Universidade Federal de Santa Maria (201</w:t>
      </w:r>
      <w:r>
        <w:t>9</w:t>
      </w:r>
      <w:r w:rsidRPr="00DE1583">
        <w:t>); Mestra em Ensino de Línguas pela Universidade Federal do Pampa (2021); Atualmente é Doutoranda em Letras (Estudos Linguísticos) pela UFSM. Atua como professora</w:t>
      </w:r>
      <w:r>
        <w:t xml:space="preserve"> substituta no curso de Letras da UFSM e como professora de espanhol</w:t>
      </w:r>
      <w:r w:rsidRPr="00DE1583">
        <w:t xml:space="preserve"> da Rede Pública Municipal em Santa</w:t>
      </w:r>
      <w:r>
        <w:t xml:space="preserve"> Maria</w:t>
      </w:r>
      <w:r w:rsidRPr="00DE1583">
        <w:t xml:space="preserve"> - RS.</w:t>
      </w:r>
    </w:p>
    <w:p w14:paraId="736AF0CE" w14:textId="7927DB4D" w:rsidR="00DE1583" w:rsidRDefault="00DE1583" w:rsidP="00DE1583">
      <w:pPr>
        <w:jc w:val="both"/>
      </w:pPr>
      <w:r>
        <w:t xml:space="preserve">Lattes: </w:t>
      </w:r>
      <w:hyperlink r:id="rId5" w:history="1">
        <w:r w:rsidRPr="00484925">
          <w:rPr>
            <w:rStyle w:val="Hyperlink"/>
            <w:rFonts w:ascii="Tahoma" w:hAnsi="Tahoma" w:cs="Tahoma"/>
            <w:sz w:val="15"/>
            <w:szCs w:val="15"/>
            <w:shd w:val="clear" w:color="auto" w:fill="FFFFFF"/>
          </w:rPr>
          <w:t>http://lattes.cnpq.br/9646724518290522</w:t>
        </w:r>
      </w:hyperlink>
      <w:r>
        <w:rPr>
          <w:rFonts w:ascii="Tahoma" w:hAnsi="Tahoma" w:cs="Tahoma"/>
          <w:color w:val="326C99"/>
          <w:sz w:val="15"/>
          <w:szCs w:val="15"/>
          <w:shd w:val="clear" w:color="auto" w:fill="FFFFFF"/>
        </w:rPr>
        <w:t xml:space="preserve"> </w:t>
      </w:r>
    </w:p>
    <w:p w14:paraId="1B3FC297" w14:textId="77777777" w:rsidR="00DE1583" w:rsidRDefault="00DE1583" w:rsidP="00DE1583">
      <w:pPr>
        <w:jc w:val="both"/>
      </w:pPr>
    </w:p>
    <w:sectPr w:rsidR="00DE158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583"/>
    <w:rsid w:val="003418F5"/>
    <w:rsid w:val="003E2C66"/>
    <w:rsid w:val="00A108C4"/>
    <w:rsid w:val="00CE4EE9"/>
    <w:rsid w:val="00D7616D"/>
    <w:rsid w:val="00DE1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7BC03"/>
  <w15:chartTrackingRefBased/>
  <w15:docId w15:val="{397789F3-40A5-4F9B-B590-399B18E29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E15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E15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E15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E15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E15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E15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E15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E15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E15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E15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E15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E15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E158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E158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E158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E158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E158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E158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E15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E15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E15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E15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E15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E158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E158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E158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E15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E158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E158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DE1583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E15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lattes.cnpq.br/9646724518290522" TargetMode="External"/><Relationship Id="rId4" Type="http://schemas.openxmlformats.org/officeDocument/2006/relationships/hyperlink" Target="http://lattes.cnpq.br/2359006962467247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210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Linhati</dc:creator>
  <cp:keywords/>
  <dc:description/>
  <cp:lastModifiedBy>Suzana Linhati</cp:lastModifiedBy>
  <cp:revision>1</cp:revision>
  <dcterms:created xsi:type="dcterms:W3CDTF">2024-07-06T14:29:00Z</dcterms:created>
  <dcterms:modified xsi:type="dcterms:W3CDTF">2024-07-06T14:33:00Z</dcterms:modified>
</cp:coreProperties>
</file>